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A7C" w:rsidRDefault="00985A7C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9631045" cy="7037406"/>
            <wp:effectExtent l="19050" t="0" r="8255" b="0"/>
            <wp:docPr id="1" name="Рисунок 1" descr="D:\Пользователи\User\Pictures\2020-07-1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User\Pictures\2020-07-13 1\1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703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0" w:name="sub_107"/>
      <w:r w:rsidRPr="004669FA">
        <w:rPr>
          <w:rFonts w:ascii="Times New Roman" w:eastAsia="Times New Roman" w:hAnsi="Times New Roman" w:cs="Times New Roman"/>
          <w:b/>
          <w:bCs/>
          <w:color w:val="26282F"/>
          <w:sz w:val="18"/>
          <w:szCs w:val="18"/>
          <w:lang w:eastAsia="ru-RU"/>
        </w:rPr>
        <w:lastRenderedPageBreak/>
        <w:t>Часть 1</w:t>
      </w:r>
      <w:r w:rsidRPr="004669FA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 xml:space="preserve">. </w:t>
      </w:r>
      <w:r w:rsidRPr="004669FA">
        <w:rPr>
          <w:rFonts w:ascii="Times New Roman" w:eastAsia="Times New Roman" w:hAnsi="Times New Roman" w:cs="Times New Roman"/>
          <w:b/>
          <w:bCs/>
          <w:color w:val="26282F"/>
          <w:sz w:val="18"/>
          <w:szCs w:val="18"/>
          <w:lang w:eastAsia="ru-RU"/>
        </w:rPr>
        <w:t>Сведения об оказываемых муниципальных услугах (1)</w:t>
      </w:r>
    </w:p>
    <w:bookmarkEnd w:id="0"/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>Раздел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_1___</w:t>
      </w:r>
    </w:p>
    <w:p w:rsidR="004669FA" w:rsidRPr="004669FA" w:rsidRDefault="004669FA" w:rsidP="004669F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Наименование муниципальной услуги </w:t>
      </w:r>
      <w:r w:rsidR="00F457B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Реализация  основной  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образовательной программы дошкольного образования </w:t>
      </w:r>
    </w:p>
    <w:p w:rsidR="004669FA" w:rsidRPr="004669FA" w:rsidRDefault="00F7217D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7217D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ect id="Прямоугольник 6" o:spid="_x0000_s1032" style="position:absolute;left:0;text-align:left;margin-left:554.7pt;margin-top:3.4pt;width:68.5pt;height:34.4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"/>
        </w:pict>
      </w:r>
      <w:r w:rsidR="004669FA"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для детей от  1г. до  3-х лет (за исключением  детей с ОВЗ)</w:t>
      </w:r>
      <w:r w:rsidR="004669FA" w:rsidRPr="004669F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                                                                                                        Уникальный номер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                          по общероссийскому базовому</w:t>
      </w:r>
    </w:p>
    <w:p w:rsidR="004669FA" w:rsidRPr="004669FA" w:rsidRDefault="004669FA" w:rsidP="004669F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Категории потребителей муниципальной услуги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обучающиеся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_____________________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перечню, региональному перечню.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" w:name="sub_121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 Показатели, характеризующие объем и (или) качество муниципальной услуги: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2" w:name="sub_122"/>
      <w:bookmarkEnd w:id="1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3.1. Показатели, характеризующие качество муниципальной услуги (2)</w:t>
      </w:r>
    </w:p>
    <w:tbl>
      <w:tblPr>
        <w:tblW w:w="157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1559"/>
        <w:gridCol w:w="1559"/>
        <w:gridCol w:w="1276"/>
        <w:gridCol w:w="1134"/>
        <w:gridCol w:w="1134"/>
        <w:gridCol w:w="992"/>
        <w:gridCol w:w="993"/>
        <w:gridCol w:w="708"/>
        <w:gridCol w:w="1418"/>
        <w:gridCol w:w="1134"/>
        <w:gridCol w:w="992"/>
        <w:gridCol w:w="900"/>
        <w:gridCol w:w="909"/>
      </w:tblGrid>
      <w:tr w:rsidR="004669FA" w:rsidRPr="004669FA" w:rsidTr="004669FA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5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4669FA" w:rsidRPr="004669FA" w:rsidTr="004669FA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B22462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B22462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B22462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669FA" w:rsidRPr="004669FA" w:rsidTr="00F457B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Категория 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потребителей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Виды  образовательных программ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общеобразовательной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(наименование 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669FA" w:rsidRPr="004669FA" w:rsidTr="00F457B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4669FA" w:rsidRPr="004669FA" w:rsidTr="00F457B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1 года до 3-х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F457B1" w:rsidP="00F457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Основная </w:t>
            </w:r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образовательная программа</w:t>
            </w:r>
          </w:p>
          <w:p w:rsidR="004669FA" w:rsidRPr="004669FA" w:rsidRDefault="004669FA" w:rsidP="00F4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3" w:name="sub_123"/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85A7C" w:rsidRDefault="00985A7C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85A7C" w:rsidRDefault="00985A7C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85A7C" w:rsidRPr="004669FA" w:rsidRDefault="00985A7C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57B1" w:rsidRDefault="00F457B1" w:rsidP="00F457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F457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669FA">
        <w:rPr>
          <w:rFonts w:ascii="Times New Roman" w:eastAsia="Times New Roman" w:hAnsi="Times New Roman" w:cs="Times New Roman"/>
          <w:lang w:eastAsia="ru-RU"/>
        </w:rPr>
        <w:t>3.2. Показатели, характеризующие объем муниципальной услуги:</w:t>
      </w:r>
      <w:bookmarkEnd w:id="3"/>
    </w:p>
    <w:tbl>
      <w:tblPr>
        <w:tblW w:w="157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2"/>
        <w:gridCol w:w="1133"/>
        <w:gridCol w:w="991"/>
        <w:gridCol w:w="991"/>
        <w:gridCol w:w="709"/>
        <w:gridCol w:w="851"/>
        <w:gridCol w:w="992"/>
        <w:gridCol w:w="850"/>
        <w:gridCol w:w="709"/>
        <w:gridCol w:w="1134"/>
        <w:gridCol w:w="996"/>
        <w:gridCol w:w="993"/>
        <w:gridCol w:w="992"/>
        <w:gridCol w:w="850"/>
        <w:gridCol w:w="851"/>
        <w:gridCol w:w="709"/>
        <w:gridCol w:w="958"/>
      </w:tblGrid>
      <w:tr w:rsidR="004669FA" w:rsidRPr="004669FA" w:rsidTr="004669FA">
        <w:tc>
          <w:tcPr>
            <w:tcW w:w="99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3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992" w:type="dxa"/>
            <w:vMerge/>
            <w:tcBorders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(очередной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финансовый год)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планового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планового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финансовый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(1-й 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 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669FA" w:rsidRPr="004669FA" w:rsidTr="004669FA">
        <w:trPr>
          <w:trHeight w:val="255"/>
        </w:trPr>
        <w:tc>
          <w:tcPr>
            <w:tcW w:w="992" w:type="dxa"/>
            <w:vMerge/>
            <w:tcBorders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276"/>
        </w:trPr>
        <w:tc>
          <w:tcPr>
            <w:tcW w:w="99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Категория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Виды 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образовательных программ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общеобразовательной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1 года до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3-х лет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F457B1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Основная </w:t>
            </w:r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образовательная программа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дошкольного образования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Число</w:t>
            </w:r>
          </w:p>
          <w:p w:rsidR="004669FA" w:rsidRPr="004669FA" w:rsidRDefault="004669FA" w:rsidP="004669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5 %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hanging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426" w:hanging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4. Нормативные правовые акты, устанавливающие размер платы  (цену, тариф)  либо  порядок  ее  (его)  установления: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29"/>
        <w:gridCol w:w="1960"/>
        <w:gridCol w:w="1680"/>
        <w:gridCol w:w="1820"/>
        <w:gridCol w:w="7462"/>
      </w:tblGrid>
      <w:tr w:rsidR="004669FA" w:rsidRPr="004669FA" w:rsidTr="004669FA">
        <w:tc>
          <w:tcPr>
            <w:tcW w:w="154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Нормативный правовой акт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номер</w:t>
            </w:r>
          </w:p>
        </w:tc>
        <w:tc>
          <w:tcPr>
            <w:tcW w:w="7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hanging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5. Порядок оказания муниципальной услуги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hanging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5.1. Нормативные правовые акты, регулирующие порядок оказания муниципальной  услуги: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851" w:firstLine="426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Федеральный закон от 29.12.2012г. №273 «Об образовании в Российской Федерации»,  Приказ Министерства образования и науки РФ  от 30.08.2013г. №1014 г. «Об  утверждении Порядка организации и осуществления образовательной деятельности по основным  общеобразовательным  программам -  образовательным программам дошкольного образования», Приказ Министерства образования и науки РФ  от 17.10.2013г. №1155 «Об утверждении федерального  государственного образовательного стандарта дошкольного образования»,  Приказ  Министерства образования и науки  РФ от 08.04.2014 г. №293 «Об утверждении порядка приема на обучение по образовательным программам дошкольного образования»,  Постановление Главного государственного санитарного  врача  Российской Федерации от 15.05.2013г. №26 «Об утверждении СанПиН 2.4.1.3049 -13 "Санитарно-эпидемиологические требования к устройству, содержанию и организации режима работы дошкольных образовательных  организаций»,  Постановление администрации города Нижнего Новгорода от 24.11.2017г. №5722 «О внесении изменений  в постановление администрации города Нижнего Новгорода  от 10.08.2016г.  №2375» </w:t>
      </w:r>
    </w:p>
    <w:p w:rsidR="004669FA" w:rsidRPr="004669FA" w:rsidRDefault="004669FA" w:rsidP="004669FA">
      <w:pPr>
        <w:spacing w:after="0" w:line="360" w:lineRule="auto"/>
        <w:ind w:left="-851" w:firstLine="426"/>
        <w:rPr>
          <w:rFonts w:ascii="Times New Roman" w:eastAsia="Times New Roman" w:hAnsi="Times New Roman" w:cs="Times New Roman"/>
          <w:sz w:val="18"/>
          <w:szCs w:val="18"/>
          <w:lang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/>
        </w:rPr>
        <w:t>_______________________________________________________________________________________________________________________________________________________________________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(наименование, номер и дата нормативного правового акта)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5.2. Порядок информирования потенциальных потребителей муниципальной услуги: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49"/>
        <w:gridCol w:w="5040"/>
        <w:gridCol w:w="4379"/>
      </w:tblGrid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 размещаемой информации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Частота обновления информации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Размещение информации  у входа в учреждение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Информация: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-о наименовании  учреждения;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адресные данные;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-о режиме работы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Размещение информации на информационных  стендах учреждения,  групп учреждения, в сети Интернет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 29 Федерального закона от 29.12.2012 № 273- ФЗ «Об образовании в Российской Федерации»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</w:tbl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4" w:name="sub_108"/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b/>
          <w:bCs/>
          <w:color w:val="26282F"/>
          <w:sz w:val="18"/>
          <w:szCs w:val="18"/>
          <w:lang w:eastAsia="ru-RU"/>
        </w:rPr>
        <w:t>Раздел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_2__</w:t>
      </w:r>
    </w:p>
    <w:p w:rsidR="004669FA" w:rsidRPr="004669FA" w:rsidRDefault="004669FA" w:rsidP="004669FA">
      <w:pPr>
        <w:spacing w:after="0" w:line="240" w:lineRule="auto"/>
        <w:ind w:left="-927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1.Наименование муниципальной услуги 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Реализация  основной образовательной программы дошкольного образования для детей</w:t>
      </w:r>
    </w:p>
    <w:p w:rsidR="004669FA" w:rsidRPr="004669FA" w:rsidRDefault="004669FA" w:rsidP="004669FA">
      <w:pPr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 от 3-х до 8-ми лет (за исключением  детей с ОВЗ).</w:t>
      </w:r>
    </w:p>
    <w:p w:rsidR="004669FA" w:rsidRPr="004669FA" w:rsidRDefault="00F7217D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ect id="Прямоугольник 5" o:spid="_x0000_s1031" style="position:absolute;left:0;text-align:left;margin-left:534.45pt;margin-top:3.1pt;width:68.5pt;height:24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"/>
        </w:pict>
      </w:r>
      <w:r w:rsidR="004669FA"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                                                                                                       Уникальный номер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                          по  общероссийскому базовому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2. Категории потребителей муниципальной услуги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обучающиеся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______________________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перечню, региональному перечню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 Показатели, характеризующие объем и (или) качество муниципальной услуги: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3.1. Показатели, характеризующие качество муниципальной услуги (2)</w:t>
      </w: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5"/>
        <w:gridCol w:w="1275"/>
        <w:gridCol w:w="1560"/>
        <w:gridCol w:w="1417"/>
        <w:gridCol w:w="1134"/>
        <w:gridCol w:w="1134"/>
        <w:gridCol w:w="851"/>
        <w:gridCol w:w="850"/>
        <w:gridCol w:w="709"/>
        <w:gridCol w:w="992"/>
        <w:gridCol w:w="992"/>
        <w:gridCol w:w="1134"/>
        <w:gridCol w:w="870"/>
        <w:gridCol w:w="1115"/>
      </w:tblGrid>
      <w:tr w:rsidR="004669FA" w:rsidRPr="004669FA" w:rsidTr="004669FA">
        <w:trPr>
          <w:trHeight w:val="491"/>
        </w:trPr>
        <w:tc>
          <w:tcPr>
            <w:tcW w:w="113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4669FA" w:rsidRPr="004669FA" w:rsidTr="004669FA">
        <w:tc>
          <w:tcPr>
            <w:tcW w:w="1135" w:type="dxa"/>
            <w:vMerge/>
            <w:tcBorders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669FA" w:rsidRPr="004669FA" w:rsidTr="00F457B1">
        <w:tc>
          <w:tcPr>
            <w:tcW w:w="11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Категория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потребителей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Виды 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образовательных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программ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общеобразовательной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(наименование показателя)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F457B1"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4669FA" w:rsidRPr="004669FA" w:rsidTr="00F457B1">
        <w:trPr>
          <w:trHeight w:val="270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3-х до 8-ми лет.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F457B1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Основная </w:t>
            </w:r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образовательная программа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ФГОС ДОО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3.2. Показатели, характеризующие объем муниципальной услуги: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1134"/>
        <w:gridCol w:w="1134"/>
        <w:gridCol w:w="992"/>
        <w:gridCol w:w="993"/>
        <w:gridCol w:w="850"/>
        <w:gridCol w:w="851"/>
        <w:gridCol w:w="850"/>
        <w:gridCol w:w="709"/>
        <w:gridCol w:w="850"/>
        <w:gridCol w:w="993"/>
        <w:gridCol w:w="850"/>
        <w:gridCol w:w="851"/>
        <w:gridCol w:w="850"/>
        <w:gridCol w:w="992"/>
        <w:gridCol w:w="851"/>
        <w:gridCol w:w="850"/>
      </w:tblGrid>
      <w:tr w:rsidR="004669FA" w:rsidRPr="004669FA" w:rsidTr="004669FA"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4669FA" w:rsidRPr="004669FA" w:rsidTr="004669FA">
        <w:trPr>
          <w:trHeight w:val="255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276"/>
        </w:trPr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Категория 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Виды  образовательных программ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F457B1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Направленность </w:t>
            </w:r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образовательной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4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4669FA" w:rsidRPr="004669FA" w:rsidTr="004669F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3-х до 8-ми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F457B1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Основная </w:t>
            </w:r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образовательная программа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ФГОС ДОО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hanging="426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hanging="426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4. Нормативные правовые акты, устанавливающие размер платы  (цену, тариф)  либо  порядок  ее  (его)  установления: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29"/>
        <w:gridCol w:w="1960"/>
        <w:gridCol w:w="1680"/>
        <w:gridCol w:w="1820"/>
        <w:gridCol w:w="7462"/>
      </w:tblGrid>
      <w:tr w:rsidR="004669FA" w:rsidRPr="004669FA" w:rsidTr="004669FA">
        <w:tc>
          <w:tcPr>
            <w:tcW w:w="154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Нормативный правовой акт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номер</w:t>
            </w:r>
          </w:p>
        </w:tc>
        <w:tc>
          <w:tcPr>
            <w:tcW w:w="7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 Порядок оказания муниципальной услуги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5.1. Нормативные правовые акты, регулирующие порядок оказания муниципальной  услуги: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Федеральный закон от 29.12.2012г. №273 «Об образовании в Российской Федерации», Приказ Министерства образования и науки РФ  от 30.08.2013г. №1014 г. «Об  утверждении Порядка организации и осуществления образовательной деятельности по основным  общеобразовательным программам -  образовательным программам дошкольного образования», Приказ Министерства образования и науки РФ от 17.10.2013г. №1155 «Об утверждении федерального  государственного образовательного стандарта дошкольного образования», Приказ Министерства образования и науки РФ  от 08.04.2014г. №293 «Об утверждении порядка приема на обучение по образовательным программам дошкольного образования»,  Постановление Главного государственного санитарного  врача  Российской Федерации от 15.05.2013г. №26 «Об утверждении СанПиН 2.4.1.3049 -13 "Санитарно-эпидемиологические требования к устройству, содержанию и организации режима работы дошкольных образовательных организаций»,  Постановление администрации города Нижнего Новгорода от 24.11.2017г. №5722 «О внесении изменений  в постановление администрации города Нижнего Новгорода  от 10.08.2016г.  №2375» 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(наименование, номер и дата нормативного правового акта)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5.2. Порядок информирования потенциальных потребителей муниципальной услуги: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49"/>
        <w:gridCol w:w="5040"/>
        <w:gridCol w:w="4662"/>
      </w:tblGrid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 размещаемой информации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Частота обновления информации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Размещение информации  у входа в учреждение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Информация: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-о наименовании  учреждения;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адресные данные;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-о режиме работы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Размещение информации на информационных  стендах учреждения,  групп учреждения, в сети Интернет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ст. 29 Федерального закона от 29.12.2012 № 273- ФЗ «Об образовании в Российской Федерации»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4669FA">
      <w:pPr>
        <w:widowControl w:val="0"/>
        <w:tabs>
          <w:tab w:val="left" w:pos="6705"/>
          <w:tab w:val="center" w:pos="74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ab/>
        <w:t>Раздел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_3___</w:t>
      </w:r>
    </w:p>
    <w:p w:rsidR="004669FA" w:rsidRPr="004669FA" w:rsidRDefault="004669FA" w:rsidP="004669FA">
      <w:pPr>
        <w:spacing w:after="0" w:line="240" w:lineRule="auto"/>
        <w:ind w:left="-567" w:hanging="142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1. Наименование муниципальной услуги 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Реализация  адаптированной образовательной программы дошкольного образования для   детей </w:t>
      </w:r>
    </w:p>
    <w:p w:rsidR="004669FA" w:rsidRPr="004669FA" w:rsidRDefault="00F7217D" w:rsidP="004669FA">
      <w:pPr>
        <w:spacing w:after="0" w:line="240" w:lineRule="auto"/>
        <w:ind w:left="-567" w:hanging="142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F7217D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ect id="Прямоугольник 4" o:spid="_x0000_s1030" style="position:absolute;left:0;text-align:left;margin-left:543.45pt;margin-top:10.7pt;width:68.5pt;height:24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"/>
        </w:pict>
      </w:r>
      <w:r w:rsidR="004669FA"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с   ОВЗ  от 3-х до 8 лет 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                                                                                                         Уникальный номер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                           по общероссийскому базовому</w:t>
      </w:r>
    </w:p>
    <w:p w:rsidR="004669FA" w:rsidRPr="004669FA" w:rsidRDefault="004669FA" w:rsidP="004669FA">
      <w:pPr>
        <w:spacing w:after="0" w:line="240" w:lineRule="auto"/>
        <w:ind w:left="-567" w:hanging="142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2.Категории потребителей муниципальной услуги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 обучающиеся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____________________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перечню, региональному перечню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Показатели, характеризующие объем и (или) качество муниципальной услуги:</w:t>
      </w:r>
    </w:p>
    <w:p w:rsidR="004669FA" w:rsidRPr="004669FA" w:rsidRDefault="004669FA" w:rsidP="004669FA">
      <w:pPr>
        <w:spacing w:after="0" w:line="240" w:lineRule="auto"/>
        <w:ind w:left="-20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3.1. Показатели, характеризующие качество муниципальной услуги (2)</w:t>
      </w: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75"/>
        <w:gridCol w:w="1700"/>
        <w:gridCol w:w="1417"/>
        <w:gridCol w:w="1276"/>
        <w:gridCol w:w="992"/>
        <w:gridCol w:w="1134"/>
        <w:gridCol w:w="992"/>
        <w:gridCol w:w="1134"/>
        <w:gridCol w:w="854"/>
        <w:gridCol w:w="992"/>
        <w:gridCol w:w="992"/>
        <w:gridCol w:w="1134"/>
        <w:gridCol w:w="851"/>
        <w:gridCol w:w="708"/>
      </w:tblGrid>
      <w:tr w:rsidR="004669FA" w:rsidRPr="004669FA" w:rsidTr="004669FA">
        <w:tc>
          <w:tcPr>
            <w:tcW w:w="127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3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  <w:p w:rsidR="004669FA" w:rsidRPr="004669FA" w:rsidRDefault="004669FA" w:rsidP="00466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408"/>
        </w:trPr>
        <w:tc>
          <w:tcPr>
            <w:tcW w:w="12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669FA" w:rsidRPr="004669FA" w:rsidTr="004669FA">
        <w:tc>
          <w:tcPr>
            <w:tcW w:w="12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Категория потребителей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Виды  образовательных программ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с ОВЗ от  3-х до 8-ми лет</w:t>
            </w:r>
          </w:p>
          <w:p w:rsidR="004669FA" w:rsidRPr="004669FA" w:rsidRDefault="004669FA" w:rsidP="00466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Адаптированная программа  для детей с ОВЗ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ФГОС ДОО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hanging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3.2. Показатели, характеризующие объем муниципальной услуги: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1134"/>
        <w:gridCol w:w="1134"/>
        <w:gridCol w:w="992"/>
        <w:gridCol w:w="993"/>
        <w:gridCol w:w="850"/>
        <w:gridCol w:w="851"/>
        <w:gridCol w:w="850"/>
        <w:gridCol w:w="709"/>
        <w:gridCol w:w="992"/>
        <w:gridCol w:w="1134"/>
        <w:gridCol w:w="851"/>
        <w:gridCol w:w="992"/>
        <w:gridCol w:w="850"/>
        <w:gridCol w:w="851"/>
        <w:gridCol w:w="709"/>
        <w:gridCol w:w="567"/>
      </w:tblGrid>
      <w:tr w:rsidR="004669FA" w:rsidRPr="004669FA" w:rsidTr="004669FA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4669FA" w:rsidRPr="004669FA" w:rsidTr="004669FA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год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669FA" w:rsidRPr="004669FA" w:rsidTr="004669FA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276"/>
        </w:trPr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Виды  образовательных программ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69589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Направленность </w:t>
            </w:r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образовательной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Обучающиеся с ОВЗ  от 3-х до 8-ми лет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Адаптированная программа  для детей с ОВЗ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ФГОС ДОО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B22462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hanging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4. Нормативные правовые акты, устанавливающие размер платы  (цену, тариф)  либо  порядок  ее  (его)  установления:</w:t>
      </w: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29"/>
        <w:gridCol w:w="1960"/>
        <w:gridCol w:w="1680"/>
        <w:gridCol w:w="1820"/>
        <w:gridCol w:w="7321"/>
      </w:tblGrid>
      <w:tr w:rsidR="004669FA" w:rsidRPr="004669FA" w:rsidTr="004669FA">
        <w:tc>
          <w:tcPr>
            <w:tcW w:w="1531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Нормативный правовой акт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номер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 Порядок оказания муниципальной услуги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hanging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5.1. Нормативные правовые акты, регулирующие порядок оказания муниципальной  услуги: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Федеральный закон от 29.12.2012г. №273 «Об образовании в Российской Федерации», Приказ Министерства образования и науки РФ  от 30.08.2013г. №1014 г. «Об  утверждении Порядка организации и осуществления образовательной деятельности по основным  общеобразовательным программам  образовательным программам дошкольного образования», Приказ Министерства образования и науки РФ  от 17.10.2013г. №1155 «Об утверждении федерального  государственного образовательного стандарта дошкольного образования», Приказ Министерства образования и науки РФ  от 08.04.2014г. №293 «Об утверждении порядка приема на обучение по образовательным программам дошкольного образования»,     Постановление Главного государственного санитарного  врача  Российской Федерации от 15.05.2013г. №26 «Об утверждении СанПиН2.4.1.3049 -13 «"Санитарно-эпидемиологические требования к устройству, содержанию и организации режима работы дошкольных образовательных организаций», Постановление администрации города Нижнего Новгорода от 24.11.2017г. №5722 «О внесении изменений  в постановление администрации города Нижнего Новгорода  от 10.08.2016г.  №2375» 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(наименование, номер и дата нормативного правового акта)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5.2. Порядок информирования потенциальных потребителей муниципальной услуги: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49"/>
        <w:gridCol w:w="5040"/>
        <w:gridCol w:w="4521"/>
      </w:tblGrid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 размещаемой информации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Частота обновления информации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Интернет - ресурсы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Официальные документы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Информационные стенды учреждения,  групп.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 29 Федерального закона от 29.12.2012 № 273- ФЗ «Об образовании в Российской Федерации»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tabs>
          <w:tab w:val="left" w:pos="6705"/>
          <w:tab w:val="center" w:pos="74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tabs>
          <w:tab w:val="left" w:pos="6705"/>
          <w:tab w:val="center" w:pos="74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Раздел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__4_</w:t>
      </w:r>
    </w:p>
    <w:p w:rsidR="004669FA" w:rsidRPr="004669FA" w:rsidRDefault="004669FA" w:rsidP="004669F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Наименование муниципальной услуги 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Реализация  образовательной программы дошкольного образования  в группе кратковременного пребыв</w:t>
      </w:r>
      <w:r w:rsidRPr="004669FA">
        <w:rPr>
          <w:rFonts w:ascii="Courier New" w:eastAsia="Times New Roman" w:hAnsi="Courier New" w:cs="Courier New"/>
          <w:b/>
          <w:sz w:val="18"/>
          <w:szCs w:val="18"/>
          <w:u w:val="single"/>
          <w:lang w:eastAsia="ru-RU"/>
        </w:rPr>
        <w:t>ания</w:t>
      </w:r>
    </w:p>
    <w:p w:rsidR="004669FA" w:rsidRPr="004669FA" w:rsidRDefault="00F7217D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ect id="Прямоугольник 3" o:spid="_x0000_s1029" style="position:absolute;left:0;text-align:left;margin-left:534.2pt;margin-top:3.35pt;width:68.5pt;height:24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"/>
        </w:pict>
      </w:r>
      <w:r w:rsidR="004669FA"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                                                                                                       Уникальный номер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__________________________________________________________________________________                         по общероссийскому базовому </w:t>
      </w:r>
    </w:p>
    <w:p w:rsidR="004669FA" w:rsidRPr="004669FA" w:rsidRDefault="004669FA" w:rsidP="004669FA">
      <w:pPr>
        <w:spacing w:after="0" w:line="240" w:lineRule="auto"/>
        <w:ind w:left="79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перечню, региональному перечню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2.Категории потребителей муниципальной услуги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 обучающиеся 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____________________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 Показатели, характеризующие объем и (или) качество муниципальной услуги: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3.1. Показатели, характеризующие качество муниципальной услуги (2)</w:t>
      </w: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75"/>
        <w:gridCol w:w="1700"/>
        <w:gridCol w:w="1417"/>
        <w:gridCol w:w="1276"/>
        <w:gridCol w:w="992"/>
        <w:gridCol w:w="1134"/>
        <w:gridCol w:w="992"/>
        <w:gridCol w:w="1134"/>
        <w:gridCol w:w="995"/>
        <w:gridCol w:w="1131"/>
        <w:gridCol w:w="993"/>
        <w:gridCol w:w="1134"/>
        <w:gridCol w:w="570"/>
        <w:gridCol w:w="708"/>
      </w:tblGrid>
      <w:tr w:rsidR="004669FA" w:rsidRPr="004669FA" w:rsidTr="004669FA">
        <w:trPr>
          <w:trHeight w:val="1779"/>
        </w:trPr>
        <w:tc>
          <w:tcPr>
            <w:tcW w:w="127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3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669FA" w:rsidRPr="004669FA" w:rsidTr="004669FA">
        <w:tc>
          <w:tcPr>
            <w:tcW w:w="12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669FA" w:rsidRPr="004669FA" w:rsidTr="004669FA">
        <w:tc>
          <w:tcPr>
            <w:tcW w:w="12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Категория потребителей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Виды  образовательных программ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69589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Направленность </w:t>
            </w:r>
            <w:bookmarkStart w:id="5" w:name="_GoBack"/>
            <w:bookmarkEnd w:id="5"/>
            <w:r w:rsidR="004669FA"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(наименование 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от -----до лет</w:t>
            </w:r>
          </w:p>
          <w:p w:rsidR="004669FA" w:rsidRPr="004669FA" w:rsidRDefault="004669FA" w:rsidP="00466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Образовательная программа  для детей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ФГОС ДОО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3.2. Показатели, характеризующие объем муниципальной услуги: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1276"/>
        <w:gridCol w:w="1134"/>
        <w:gridCol w:w="992"/>
        <w:gridCol w:w="992"/>
        <w:gridCol w:w="851"/>
        <w:gridCol w:w="850"/>
        <w:gridCol w:w="851"/>
        <w:gridCol w:w="850"/>
        <w:gridCol w:w="993"/>
        <w:gridCol w:w="992"/>
        <w:gridCol w:w="850"/>
        <w:gridCol w:w="993"/>
        <w:gridCol w:w="850"/>
        <w:gridCol w:w="914"/>
        <w:gridCol w:w="504"/>
        <w:gridCol w:w="567"/>
      </w:tblGrid>
      <w:tr w:rsidR="004669FA" w:rsidRPr="004669FA" w:rsidTr="004669FA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4669FA" w:rsidRPr="004669FA" w:rsidTr="004669FA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год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 (1-й год планового периода)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(2-й год планового периода)</w:t>
            </w: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669FA" w:rsidRPr="004669FA" w:rsidTr="004669FA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276"/>
        </w:trPr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Виды  образовательных программ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общеобразовательной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 от----- до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Образовательная программа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ФГОС ДОО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Число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4. Нормативные правовые акты, устанавливающие размер платы  (цену, тариф)  либо  порядок  ее  (его)  установления: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29"/>
        <w:gridCol w:w="1960"/>
        <w:gridCol w:w="1680"/>
        <w:gridCol w:w="1820"/>
        <w:gridCol w:w="7321"/>
      </w:tblGrid>
      <w:tr w:rsidR="004669FA" w:rsidRPr="004669FA" w:rsidTr="004669FA">
        <w:tc>
          <w:tcPr>
            <w:tcW w:w="1531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Нормативный правовой акт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номер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4669FA" w:rsidRPr="004669FA" w:rsidTr="004669FA">
        <w:tc>
          <w:tcPr>
            <w:tcW w:w="2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5. Порядок оказания муниципальной услуги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5.1. Нормативные правовые акты, регулирующие порядок оказания муниципальной  услуги: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Федеральный закон от 29.12.2012г. №273 «Об образовании в Российской Федерации», Приказ Министерства образования и науки РФ  от 30.08.2013г. №1014 г. «Об  утверждении Порядка организации и осуществления образовательной деятельности по основным  общеобразовательным программам  образовательным программам дошкольного образования», Приказ Министерства образования и науки РФ  от 17.10.2013г. №1155 «Об утверждении федерального  государственного образовательного стандарта дошкольного образования», Приказ Министерства образования и науки РФ  от 08.04.2014г. №293 «Об утверждении порядка приема на обучение по образовательным программам дошкольного образования»,     Постановление Главного государственного санитарного  врача  Российской Федерации от 15.05.2013г. №26 «Об утверждении СанПиН2.4.1.3049 -13 «"Санитарно-эпидемиологические требования к устройству, содержанию и организации режима работы дошкольных образовательных организаций», Постановление администрации города Нижнего Новгорода от 24.11.2017г. №5722 «О внесении изменений  в постановление администрации города Нижнего Новгорода  от 10.08.2016г.  №2375» 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(наименование, номер и дата нормативного правового акта)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5.2. Порядок информирования потенциальных потребителей муниципальной услуги: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49"/>
        <w:gridCol w:w="5040"/>
        <w:gridCol w:w="4521"/>
      </w:tblGrid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 размещаемой информации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Частота обновления информации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Интернет - ресурсы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Официальные документы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Информационные стенды учреждения,  групп.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 29 Федерального закона от 29.12.2012 № 273- ФЗ «Об образовании в Российской Федерации»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57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</w:pPr>
    </w:p>
    <w:p w:rsidR="00B22462" w:rsidRDefault="004669FA" w:rsidP="00B22462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>Раздел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_5__</w:t>
      </w:r>
    </w:p>
    <w:p w:rsidR="004669FA" w:rsidRPr="00B22462" w:rsidRDefault="004669FA" w:rsidP="00B22462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1. Наименование муниципальной услуги: 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Уход и присмотр  за детьми  дошкольного возраста   в  группах  полного   дня.</w:t>
      </w:r>
    </w:p>
    <w:p w:rsidR="004669FA" w:rsidRPr="004669FA" w:rsidRDefault="004669FA" w:rsidP="004669FA">
      <w:pPr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F7217D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ect id="Прямоугольник 2" o:spid="_x0000_s1028" style="position:absolute;left:0;text-align:left;margin-left:555.45pt;margin-top:3.3pt;width:68.5pt;height:24.8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"/>
        </w:pict>
      </w:r>
      <w:r w:rsidR="004669FA"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__________________________________________________________________________________                                   Уникальный номер  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по  общероссийскому базовому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2. Категории потребителей муниципальной услуги___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обучающиеся __________________ 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перечню, региональному перечню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 Показатели, характеризующие объем и (или) качество муниципальной услуги: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right="42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3.1. Показатели, характеризующие качество муниципальной услуги (2)</w:t>
      </w:r>
    </w:p>
    <w:tbl>
      <w:tblPr>
        <w:tblW w:w="154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1844"/>
        <w:gridCol w:w="1135"/>
        <w:gridCol w:w="1135"/>
        <w:gridCol w:w="1131"/>
        <w:gridCol w:w="856"/>
        <w:gridCol w:w="1277"/>
        <w:gridCol w:w="1414"/>
        <w:gridCol w:w="997"/>
        <w:gridCol w:w="1135"/>
        <w:gridCol w:w="994"/>
        <w:gridCol w:w="993"/>
        <w:gridCol w:w="818"/>
        <w:gridCol w:w="33"/>
        <w:gridCol w:w="710"/>
      </w:tblGrid>
      <w:tr w:rsidR="004669FA" w:rsidRPr="004669FA" w:rsidTr="004669FA">
        <w:trPr>
          <w:trHeight w:val="1483"/>
        </w:trPr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1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качества муниципальной услуги</w:t>
            </w:r>
          </w:p>
          <w:p w:rsidR="004669FA" w:rsidRPr="004669FA" w:rsidRDefault="004669FA" w:rsidP="004669F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4669FA" w:rsidRPr="004669FA" w:rsidTr="004669FA">
        <w:trPr>
          <w:trHeight w:val="122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669FA" w:rsidRPr="004669FA" w:rsidTr="004669FA">
        <w:trPr>
          <w:trHeight w:val="69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потребителей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Уход и присмотр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Форма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17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56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</w:p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группах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полного дня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before="100" w:beforeAutospacing="1" w:after="100" w:afterAutospacing="1" w:line="240" w:lineRule="auto"/>
              <w:ind w:left="-720" w:firstLine="72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Число  обучающихся    </w:t>
            </w:r>
          </w:p>
          <w:p w:rsidR="004669FA" w:rsidRPr="004669FA" w:rsidRDefault="004669FA" w:rsidP="004669FA">
            <w:pPr>
              <w:spacing w:before="100" w:beforeAutospacing="1" w:after="100" w:afterAutospacing="1" w:line="240" w:lineRule="auto"/>
              <w:ind w:left="-720" w:firstLine="72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3.2. Показатели, характеризующие объем муниципальной услуги: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1134"/>
        <w:gridCol w:w="850"/>
        <w:gridCol w:w="851"/>
        <w:gridCol w:w="850"/>
        <w:gridCol w:w="992"/>
        <w:gridCol w:w="993"/>
        <w:gridCol w:w="708"/>
        <w:gridCol w:w="709"/>
        <w:gridCol w:w="851"/>
        <w:gridCol w:w="1134"/>
        <w:gridCol w:w="1134"/>
        <w:gridCol w:w="850"/>
        <w:gridCol w:w="1276"/>
        <w:gridCol w:w="850"/>
        <w:gridCol w:w="594"/>
        <w:gridCol w:w="540"/>
      </w:tblGrid>
      <w:tr w:rsidR="004669FA" w:rsidRPr="004669FA" w:rsidTr="004669FA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4669FA" w:rsidRPr="004669FA" w:rsidTr="004669FA">
        <w:tc>
          <w:tcPr>
            <w:tcW w:w="993" w:type="dxa"/>
            <w:vMerge/>
            <w:tcBorders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год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(2-й год планового периода)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669FA" w:rsidRPr="004669FA" w:rsidTr="004669FA">
        <w:trPr>
          <w:trHeight w:val="255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276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Уход и присмотр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Форма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rPr>
          <w:trHeight w:val="1436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</w:p>
          <w:p w:rsidR="004669FA" w:rsidRPr="004669FA" w:rsidRDefault="004669FA" w:rsidP="00466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группах</w:t>
            </w:r>
          </w:p>
          <w:p w:rsidR="004669FA" w:rsidRPr="004669FA" w:rsidRDefault="004669FA" w:rsidP="00466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полного дня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Число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5%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6" w:name="sub_124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4. Нормативные правовые акты, устанавливающие размер платы  (цену, тариф)  либо  порядок  ее  (его) </w:t>
      </w:r>
      <w:bookmarkEnd w:id="6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установления:</w:t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02"/>
        <w:gridCol w:w="2268"/>
        <w:gridCol w:w="1916"/>
        <w:gridCol w:w="1344"/>
        <w:gridCol w:w="7938"/>
      </w:tblGrid>
      <w:tr w:rsidR="004669FA" w:rsidRPr="004669FA" w:rsidTr="004669FA">
        <w:tc>
          <w:tcPr>
            <w:tcW w:w="151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Нормативный правовой акт</w:t>
            </w:r>
          </w:p>
        </w:tc>
      </w:tr>
      <w:tr w:rsidR="004669FA" w:rsidRPr="004669FA" w:rsidTr="004669FA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принявший орган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номер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</w:tr>
      <w:tr w:rsidR="004669FA" w:rsidRPr="004669FA" w:rsidTr="004669FA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4669FA" w:rsidRPr="004669FA" w:rsidTr="004669FA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постановление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Городская Дума</w:t>
            </w:r>
          </w:p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города Нижнего Новгорода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20.02.2008 (с изменениями и дополнениями)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«Об установлении льготных категорий воспитанников и учащихся в 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муниципальных дошкольных и общеобразовательных организациях»</w:t>
            </w:r>
          </w:p>
        </w:tc>
      </w:tr>
      <w:tr w:rsidR="004669FA" w:rsidRPr="004669FA" w:rsidTr="004669FA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постановление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Администрация города Нижнего Новгорода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03.02.2017г.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341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Постановление  администрации города Нижнего Новгорода  «Об  установлении платы за присмотр  и уход  за ребенком в муниципальных образовательных организациях города Нижнего Новгорода, реализующих программу дошкольного образования,  взимаемой с  родителей (законных представителей) и ее  размере»</w:t>
            </w: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7" w:name="sub_125"/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5. Порядок оказания муниципальной услуги</w:t>
      </w:r>
      <w:bookmarkStart w:id="8" w:name="sub_126"/>
      <w:bookmarkEnd w:id="7"/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hanging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5.1. Нормативные правовые акты, регулирующие порядок оказания муниципальной  услуги: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 w:hanging="14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Федеральный закон от 29.12.2012г. №273 –ФЗ «Об образовании в Российской Федерации», Приказ Министерства образования и науки РФ от 30.08.2013г. №1014 г. «Об  утверждении Порядка организации и осуществления образовательной деятельности по основным  общеобразовательным программам  образовательным программам дошкольного образования», Приказ Министерства образования и науки РФ от17.10.2013г. №1155 «Об утверждении федерального  государственного образовательного стандарта дошкольного образования», Приказ Министерства образования и науки РФ от 08.04.2014г. №293 «Об утверждении порядка приема на обучение по образовательным программам дошкольного образования»,     Постановление Главного государственного санитарного  врача  Российской Федерации от 15.05.2013г. №26 «Об утверждении СанПиН 2.4.1.3049 -13 "Санитарно-эпидемиологические требования к устройству, содержанию и организации режима работы дошкольных образовательных организаций", Постановление администрации города Нижнего Новгорода от 24.11.2017г. №5722 «О внесении изменений  в постановление администрации города Нижнего Новгорода  от 10.08.2016г.  №2375», Постановление  администрации города Нижнего Новгорода от 03.02.2017г №341 «Об установлении платы за присмотр  и уход  за ребенком в муниципальных образовательных организациях города Нижнего Новгорода, реализующих программу дошкольного образования, взимаемой с родителей (законных представителей) и ее размере»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------------------------------------------------------------------------------------------------------------------------------------------------------------------------------------------------</w:t>
      </w:r>
    </w:p>
    <w:bookmarkEnd w:id="8"/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(наименование, номер и дата нормативного правового акта)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5.2. Порядок информирования потенциальных потребителей муниципальной услуги: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66"/>
        <w:gridCol w:w="5040"/>
        <w:gridCol w:w="4662"/>
      </w:tblGrid>
      <w:tr w:rsidR="004669FA" w:rsidRPr="004669FA" w:rsidTr="004669FA">
        <w:tc>
          <w:tcPr>
            <w:tcW w:w="5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 размещаемой информации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Частота обновления информации</w:t>
            </w:r>
          </w:p>
        </w:tc>
      </w:tr>
      <w:tr w:rsidR="004669FA" w:rsidRPr="004669FA" w:rsidTr="004669FA">
        <w:tc>
          <w:tcPr>
            <w:tcW w:w="5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669FA" w:rsidRPr="004669FA" w:rsidTr="004669FA">
        <w:tc>
          <w:tcPr>
            <w:tcW w:w="5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Интернет-ресурсы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Официальные документы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  <w:tr w:rsidR="004669FA" w:rsidRPr="004669FA" w:rsidTr="004669FA">
        <w:tc>
          <w:tcPr>
            <w:tcW w:w="5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Информационные стенды учреждения,  групп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 29 Федерального закона от 29.12.2012 № 273- ФЗ «Об образовании в Российской Федерации»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изменения данных</w:t>
            </w:r>
          </w:p>
        </w:tc>
      </w:tr>
    </w:tbl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6282F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b/>
          <w:bCs/>
          <w:color w:val="26282F"/>
          <w:sz w:val="18"/>
          <w:szCs w:val="18"/>
          <w:lang w:eastAsia="ru-RU"/>
        </w:rPr>
        <w:t>Часть 2</w:t>
      </w:r>
      <w:r w:rsidRPr="004669FA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 xml:space="preserve">. Сведения о выполняемых работах 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(3) </w:t>
      </w:r>
    </w:p>
    <w:bookmarkEnd w:id="4"/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>Раздел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____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F7217D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ect id="Прямоугольник 1" o:spid="_x0000_s1027" style="position:absolute;left:0;text-align:left;margin-left:554.7pt;margin-top:.45pt;width:68.5pt;height:24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"/>
        </w:pict>
      </w:r>
      <w:r w:rsidR="004669FA"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1. Наименование муниципальной работы _______________________________________________              Уникальный номер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                по  общероссийскому базовому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перечню, региональному перечню</w:t>
      </w:r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2. Категории потребителей муниципальной работы__ 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9" w:name="sub_130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 Показатели, характеризующие объем и (или) качество работы: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0" w:name="sub_131"/>
      <w:bookmarkEnd w:id="9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3.1. Показатели, характеризующие качество работы (4):</w:t>
      </w:r>
    </w:p>
    <w:bookmarkEnd w:id="10"/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8"/>
        <w:gridCol w:w="1843"/>
        <w:gridCol w:w="1417"/>
        <w:gridCol w:w="1418"/>
        <w:gridCol w:w="1418"/>
        <w:gridCol w:w="1558"/>
        <w:gridCol w:w="709"/>
        <w:gridCol w:w="851"/>
        <w:gridCol w:w="1134"/>
        <w:gridCol w:w="1417"/>
        <w:gridCol w:w="992"/>
        <w:gridCol w:w="1134"/>
      </w:tblGrid>
      <w:tr w:rsidR="004669FA" w:rsidRPr="004669FA" w:rsidTr="004669FA">
        <w:tc>
          <w:tcPr>
            <w:tcW w:w="14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работы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работы</w:t>
            </w:r>
          </w:p>
        </w:tc>
      </w:tr>
      <w:tr w:rsidR="004669FA" w:rsidRPr="004669FA" w:rsidTr="004669FA"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год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(очередной 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4669FA" w:rsidRPr="004669FA" w:rsidTr="004669FA"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__________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 наименование показателя)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__________ 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 наименование показателя)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</w:tr>
      <w:tr w:rsidR="004669FA" w:rsidRPr="004669FA" w:rsidTr="004669FA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11" w:name="sub_132"/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69FA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работы:</w:t>
      </w:r>
      <w:bookmarkEnd w:id="11"/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27"/>
        <w:gridCol w:w="1434"/>
        <w:gridCol w:w="1417"/>
        <w:gridCol w:w="1276"/>
        <w:gridCol w:w="1559"/>
        <w:gridCol w:w="1134"/>
        <w:gridCol w:w="1418"/>
        <w:gridCol w:w="980"/>
        <w:gridCol w:w="721"/>
        <w:gridCol w:w="1417"/>
        <w:gridCol w:w="1112"/>
        <w:gridCol w:w="1014"/>
      </w:tblGrid>
      <w:tr w:rsidR="004669FA" w:rsidRPr="004669FA" w:rsidTr="004669FA">
        <w:tc>
          <w:tcPr>
            <w:tcW w:w="18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работы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работы</w:t>
            </w:r>
          </w:p>
        </w:tc>
      </w:tr>
      <w:tr w:rsidR="004669FA" w:rsidRPr="004669FA" w:rsidTr="004669FA">
        <w:tc>
          <w:tcPr>
            <w:tcW w:w="18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год 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4669FA" w:rsidRPr="004669FA" w:rsidTr="004669FA">
        <w:tc>
          <w:tcPr>
            <w:tcW w:w="18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</w:t>
            </w:r>
          </w:p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_______(наименование показателя)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69FA" w:rsidRPr="004669FA" w:rsidTr="004669FA">
        <w:tc>
          <w:tcPr>
            <w:tcW w:w="1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</w:tr>
      <w:tr w:rsidR="004669FA" w:rsidRPr="004669FA" w:rsidTr="004669FA">
        <w:tc>
          <w:tcPr>
            <w:tcW w:w="1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2" w:name="sub_133"/>
    </w:p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b/>
          <w:bCs/>
          <w:color w:val="26282F"/>
          <w:sz w:val="18"/>
          <w:szCs w:val="18"/>
          <w:lang w:eastAsia="ru-RU"/>
        </w:rPr>
        <w:t>Часть 3.</w:t>
      </w:r>
      <w:r w:rsidRPr="004669FA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 xml:space="preserve"> Прочие сведения о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</w:t>
      </w:r>
      <w:r w:rsidRPr="004669FA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>номзадании</w:t>
      </w: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(5</w:t>
      </w:r>
      <w:bookmarkStart w:id="13" w:name="sub_134"/>
      <w:bookmarkEnd w:id="12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)</w:t>
      </w:r>
    </w:p>
    <w:p w:rsidR="004669FA" w:rsidRPr="004669FA" w:rsidRDefault="004669FA" w:rsidP="004669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1.Основания для досрочного прекращения выполнения муниципального задания: 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реорганизация учреждения, ликвидация учреждения, смена учредителя.</w:t>
      </w:r>
      <w:bookmarkStart w:id="14" w:name="sub_135"/>
      <w:bookmarkEnd w:id="13"/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2. Иная информация, необходимая для выполнения (контроля за выполнением) муниципального задания ____-_____________</w:t>
      </w:r>
      <w:bookmarkStart w:id="15" w:name="sub_136"/>
      <w:bookmarkEnd w:id="14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3. Порядок контроля за выполнением муниципального задания</w:t>
      </w:r>
    </w:p>
    <w:bookmarkEnd w:id="15"/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52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86"/>
        <w:gridCol w:w="3857"/>
        <w:gridCol w:w="7144"/>
      </w:tblGrid>
      <w:tr w:rsidR="004669FA" w:rsidRPr="004669FA" w:rsidTr="004669FA">
        <w:trPr>
          <w:trHeight w:val="1293"/>
        </w:trPr>
        <w:tc>
          <w:tcPr>
            <w:tcW w:w="42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контроля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Периодичность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keepLine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Отраслевое (функциональное) структурное подразделение администрации города Нижнего Новгорода, осуществляющее функции и полномочия учредителя в отношении муниципального бюджетного или муниципального автономного учреждения, главный распорядитель средств бюджета города Нижнего Новгорода, в ведении которого находится муниципальное казенное учреждение, осуществляющие контроль за выполнением муниципального задания</w:t>
            </w:r>
          </w:p>
        </w:tc>
      </w:tr>
      <w:tr w:rsidR="004669FA" w:rsidRPr="004669FA" w:rsidTr="004669FA">
        <w:trPr>
          <w:trHeight w:val="202"/>
        </w:trPr>
        <w:tc>
          <w:tcPr>
            <w:tcW w:w="42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669FA" w:rsidRPr="004669FA" w:rsidTr="004669FA">
        <w:trPr>
          <w:trHeight w:val="218"/>
        </w:trPr>
        <w:tc>
          <w:tcPr>
            <w:tcW w:w="42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Внеплановые проверки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мере необходимости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69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Департамент образования администрации города Нижнего Новгорода</w:t>
            </w:r>
          </w:p>
        </w:tc>
      </w:tr>
      <w:tr w:rsidR="004669FA" w:rsidRPr="004669FA" w:rsidTr="004669FA">
        <w:trPr>
          <w:trHeight w:val="218"/>
        </w:trPr>
        <w:tc>
          <w:tcPr>
            <w:tcW w:w="42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69FA" w:rsidRPr="004669FA" w:rsidRDefault="004669FA" w:rsidP="00466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669FA" w:rsidRPr="004669FA" w:rsidRDefault="004669FA" w:rsidP="004669F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9FA" w:rsidRPr="004669FA" w:rsidRDefault="004669FA" w:rsidP="004669FA">
      <w:pPr>
        <w:widowControl w:val="0"/>
        <w:tabs>
          <w:tab w:val="left" w:pos="1290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6" w:name="sub_137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4. Требования к отчетности о выполнении муниципального задания:</w:t>
      </w:r>
    </w:p>
    <w:p w:rsidR="004669FA" w:rsidRPr="004669FA" w:rsidRDefault="004669FA" w:rsidP="004669FA">
      <w:pPr>
        <w:widowControl w:val="0"/>
        <w:tabs>
          <w:tab w:val="left" w:pos="12758"/>
          <w:tab w:val="left" w:pos="1304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7" w:name="sub_138"/>
      <w:bookmarkEnd w:id="16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4.1. Периодичность представления отчетов о выполнении муниципального задания: 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1 раз  год_________________________________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bookmarkStart w:id="18" w:name="sub_139"/>
      <w:bookmarkEnd w:id="17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4.2. Сроки представления отчетов о выполнении муниципального задания</w:t>
      </w:r>
      <w:r w:rsidRPr="004669FA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 xml:space="preserve">: </w:t>
      </w:r>
      <w:bookmarkEnd w:id="18"/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не позднее 01 февраля финансового года, следующего за отчетным</w:t>
      </w:r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bookmarkStart w:id="19" w:name="sub_140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4.3. Иные требования к отчетности о выполнении муниципального задания _</w:t>
      </w:r>
      <w:r w:rsidRPr="004669F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отчет об исполнении муниципального задания размещается на официальном сайте Учреждения в сети «Интернет» _____________________________________</w:t>
      </w:r>
      <w:bookmarkEnd w:id="19"/>
    </w:p>
    <w:p w:rsidR="004669FA" w:rsidRPr="004669FA" w:rsidRDefault="004669FA" w:rsidP="004669F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20" w:name="sub_141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5. Иные показатели, связанные с выполнением муниципального задания: 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21" w:name="sub_113"/>
      <w:bookmarkEnd w:id="20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(1)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  <w:bookmarkStart w:id="22" w:name="sub_114"/>
      <w:bookmarkEnd w:id="21"/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(2) 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23" w:name="sub_115"/>
      <w:bookmarkEnd w:id="22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(3)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  <w:bookmarkStart w:id="24" w:name="sub_116"/>
      <w:bookmarkEnd w:id="23"/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(4) Заполняется при установлении показателей, характеризующих качество работы, в ведомственном перечне муниципальных услуг и работ.</w:t>
      </w:r>
      <w:bookmarkStart w:id="25" w:name="sub_117"/>
      <w:bookmarkEnd w:id="24"/>
    </w:p>
    <w:p w:rsidR="004669FA" w:rsidRPr="004669FA" w:rsidRDefault="004669FA" w:rsidP="00466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(5) Заполняется в целом по муниципальному заданию.</w:t>
      </w:r>
    </w:p>
    <w:p w:rsidR="004669FA" w:rsidRPr="004669FA" w:rsidRDefault="004669FA" w:rsidP="004669FA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26" w:name="sub_118"/>
      <w:bookmarkEnd w:id="25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(6) 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отраслевым (функциональным) структурным подразделением администрации города Нижнего Новгорода, осуществляющим функции и полномочия учредителя муниципальных бюджетных или автономных учреждений, главным распорядителем средств бюджета города,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процентах). В этом случае допустимые (возможные) отклонения, предусмотренные в подпунктах 3.1 и 3.2 настоящего муниципального задания, не заполняю</w:t>
      </w:r>
      <w:bookmarkEnd w:id="26"/>
      <w:r w:rsidRPr="004669FA">
        <w:rPr>
          <w:rFonts w:ascii="Times New Roman" w:eastAsia="Times New Roman" w:hAnsi="Times New Roman" w:cs="Times New Roman"/>
          <w:sz w:val="18"/>
          <w:szCs w:val="18"/>
          <w:lang w:eastAsia="ru-RU"/>
        </w:rPr>
        <w:t>тся.</w:t>
      </w:r>
    </w:p>
    <w:p w:rsidR="00C57EE2" w:rsidRDefault="00C57EE2"/>
    <w:p w:rsidR="00985A7C" w:rsidRDefault="00985A7C">
      <w:r>
        <w:rPr>
          <w:noProof/>
          <w:lang w:eastAsia="ru-RU"/>
        </w:rPr>
        <w:drawing>
          <wp:inline distT="0" distB="0" distL="0" distR="0">
            <wp:extent cx="9631045" cy="7037406"/>
            <wp:effectExtent l="19050" t="0" r="8255" b="0"/>
            <wp:docPr id="2" name="Рисунок 2" descr="D:\Пользователи\User\Pictures\2020-07-13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User\Pictures\2020-07-13 1\1 00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703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A7C" w:rsidSect="004669FA">
      <w:headerReference w:type="even" r:id="rId9"/>
      <w:headerReference w:type="default" r:id="rId10"/>
      <w:pgSz w:w="16834" w:h="11907" w:orient="landscape" w:code="9"/>
      <w:pgMar w:top="709" w:right="249" w:bottom="567" w:left="851" w:header="289" w:footer="289" w:gutter="567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871" w:rsidRDefault="00EA5871">
      <w:pPr>
        <w:spacing w:after="0" w:line="240" w:lineRule="auto"/>
      </w:pPr>
      <w:r>
        <w:separator/>
      </w:r>
    </w:p>
  </w:endnote>
  <w:endnote w:type="continuationSeparator" w:id="1">
    <w:p w:rsidR="00EA5871" w:rsidRDefault="00EA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871" w:rsidRDefault="00EA5871">
      <w:pPr>
        <w:spacing w:after="0" w:line="240" w:lineRule="auto"/>
      </w:pPr>
      <w:r>
        <w:separator/>
      </w:r>
    </w:p>
  </w:footnote>
  <w:footnote w:type="continuationSeparator" w:id="1">
    <w:p w:rsidR="00EA5871" w:rsidRDefault="00EA5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7B1" w:rsidRDefault="00F7217D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F457B1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F457B1">
      <w:rPr>
        <w:rStyle w:val="ad"/>
        <w:noProof/>
      </w:rPr>
      <w:t>13</w:t>
    </w:r>
    <w:r>
      <w:rPr>
        <w:rStyle w:val="ad"/>
      </w:rPr>
      <w:fldChar w:fldCharType="end"/>
    </w:r>
  </w:p>
  <w:p w:rsidR="00F457B1" w:rsidRDefault="00F457B1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7B1" w:rsidRDefault="00F7217D">
    <w:pPr>
      <w:pStyle w:val="ab"/>
      <w:framePr w:wrap="around" w:vAnchor="text" w:hAnchor="margin" w:xAlign="center" w:y="1"/>
      <w:rPr>
        <w:rStyle w:val="ad"/>
        <w:sz w:val="24"/>
      </w:rPr>
    </w:pPr>
    <w:r>
      <w:rPr>
        <w:rStyle w:val="ad"/>
        <w:sz w:val="24"/>
      </w:rPr>
      <w:fldChar w:fldCharType="begin"/>
    </w:r>
    <w:r w:rsidR="00F457B1">
      <w:rPr>
        <w:rStyle w:val="ad"/>
        <w:sz w:val="24"/>
      </w:rPr>
      <w:instrText xml:space="preserve">PAGE  </w:instrText>
    </w:r>
    <w:r>
      <w:rPr>
        <w:rStyle w:val="ad"/>
        <w:sz w:val="24"/>
      </w:rPr>
      <w:fldChar w:fldCharType="separate"/>
    </w:r>
    <w:r w:rsidR="00985A7C">
      <w:rPr>
        <w:rStyle w:val="ad"/>
        <w:noProof/>
        <w:sz w:val="24"/>
      </w:rPr>
      <w:t>15</w:t>
    </w:r>
    <w:r>
      <w:rPr>
        <w:rStyle w:val="ad"/>
        <w:sz w:val="24"/>
      </w:rPr>
      <w:fldChar w:fldCharType="end"/>
    </w:r>
  </w:p>
  <w:p w:rsidR="00F457B1" w:rsidRDefault="00F457B1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2C492FF3"/>
    <w:multiLevelType w:val="hybridMultilevel"/>
    <w:tmpl w:val="8A3E0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9CA351E"/>
    <w:multiLevelType w:val="hybridMultilevel"/>
    <w:tmpl w:val="83BAF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8">
    <w:nsid w:val="43571341"/>
    <w:multiLevelType w:val="hybridMultilevel"/>
    <w:tmpl w:val="57EC7D7E"/>
    <w:lvl w:ilvl="0" w:tplc="824887BA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9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1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2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</w:abstractNum>
  <w:abstractNum w:abstractNumId="15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16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69367E8D"/>
    <w:multiLevelType w:val="hybridMultilevel"/>
    <w:tmpl w:val="909C2236"/>
    <w:lvl w:ilvl="0" w:tplc="D43ED9F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1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>
    <w:nsid w:val="70B21A44"/>
    <w:multiLevelType w:val="hybridMultilevel"/>
    <w:tmpl w:val="EDD2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1"/>
  </w:num>
  <w:num w:numId="2">
    <w:abstractNumId w:val="12"/>
  </w:num>
  <w:num w:numId="3">
    <w:abstractNumId w:val="1"/>
  </w:num>
  <w:num w:numId="4">
    <w:abstractNumId w:val="0"/>
  </w:num>
  <w:num w:numId="5">
    <w:abstractNumId w:val="10"/>
  </w:num>
  <w:num w:numId="6">
    <w:abstractNumId w:val="2"/>
  </w:num>
  <w:num w:numId="7">
    <w:abstractNumId w:val="13"/>
  </w:num>
  <w:num w:numId="8">
    <w:abstractNumId w:val="7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15"/>
  </w:num>
  <w:num w:numId="14">
    <w:abstractNumId w:val="9"/>
  </w:num>
  <w:num w:numId="15">
    <w:abstractNumId w:val="16"/>
  </w:num>
  <w:num w:numId="16">
    <w:abstractNumId w:val="5"/>
  </w:num>
  <w:num w:numId="17">
    <w:abstractNumId w:val="17"/>
  </w:num>
  <w:num w:numId="18">
    <w:abstractNumId w:val="18"/>
  </w:num>
  <w:num w:numId="19">
    <w:abstractNumId w:val="14"/>
  </w:num>
  <w:num w:numId="20">
    <w:abstractNumId w:val="24"/>
  </w:num>
  <w:num w:numId="21">
    <w:abstractNumId w:val="4"/>
  </w:num>
  <w:num w:numId="22">
    <w:abstractNumId w:val="20"/>
  </w:num>
  <w:num w:numId="23">
    <w:abstractNumId w:val="22"/>
  </w:num>
  <w:num w:numId="24">
    <w:abstractNumId w:val="8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55F20"/>
    <w:rsid w:val="000107E6"/>
    <w:rsid w:val="00330AC5"/>
    <w:rsid w:val="004669FA"/>
    <w:rsid w:val="005258F7"/>
    <w:rsid w:val="00593195"/>
    <w:rsid w:val="005E5DE4"/>
    <w:rsid w:val="0069589A"/>
    <w:rsid w:val="00854C1D"/>
    <w:rsid w:val="00985A7C"/>
    <w:rsid w:val="00B22462"/>
    <w:rsid w:val="00C55F20"/>
    <w:rsid w:val="00C57EE2"/>
    <w:rsid w:val="00EA5871"/>
    <w:rsid w:val="00F457B1"/>
    <w:rsid w:val="00F72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17D"/>
  </w:style>
  <w:style w:type="paragraph" w:styleId="1">
    <w:name w:val="heading 1"/>
    <w:basedOn w:val="a"/>
    <w:next w:val="a"/>
    <w:link w:val="10"/>
    <w:uiPriority w:val="99"/>
    <w:qFormat/>
    <w:rsid w:val="004669FA"/>
    <w:pPr>
      <w:keepNext/>
      <w:spacing w:after="0" w:line="240" w:lineRule="auto"/>
      <w:ind w:firstLine="426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4669FA"/>
    <w:pPr>
      <w:keepNext/>
      <w:spacing w:after="0" w:line="240" w:lineRule="auto"/>
      <w:ind w:firstLine="72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rsid w:val="004669FA"/>
    <w:pPr>
      <w:keepNext/>
      <w:spacing w:after="0" w:line="240" w:lineRule="auto"/>
      <w:ind w:firstLine="720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9"/>
    <w:qFormat/>
    <w:rsid w:val="004669FA"/>
    <w:pPr>
      <w:keepNext/>
      <w:spacing w:after="0" w:line="240" w:lineRule="auto"/>
      <w:ind w:firstLine="851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uiPriority w:val="99"/>
    <w:qFormat/>
    <w:rsid w:val="004669FA"/>
    <w:pPr>
      <w:keepNext/>
      <w:spacing w:after="0" w:line="240" w:lineRule="auto"/>
      <w:ind w:firstLine="72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uiPriority w:val="99"/>
    <w:qFormat/>
    <w:rsid w:val="004669FA"/>
    <w:pPr>
      <w:keepNext/>
      <w:spacing w:after="0" w:line="240" w:lineRule="auto"/>
      <w:ind w:firstLine="72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669FA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character" w:customStyle="1" w:styleId="20">
    <w:name w:val="Заголовок 2 Знак"/>
    <w:basedOn w:val="a0"/>
    <w:link w:val="2"/>
    <w:uiPriority w:val="99"/>
    <w:rsid w:val="004669FA"/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character" w:customStyle="1" w:styleId="30">
    <w:name w:val="Заголовок 3 Знак"/>
    <w:basedOn w:val="a0"/>
    <w:link w:val="3"/>
    <w:uiPriority w:val="99"/>
    <w:rsid w:val="004669FA"/>
    <w:rPr>
      <w:rFonts w:ascii="Cambria" w:eastAsia="Times New Roman" w:hAnsi="Cambria" w:cs="Times New Roman"/>
      <w:b/>
      <w:bCs/>
      <w:sz w:val="26"/>
      <w:szCs w:val="26"/>
      <w:lang/>
    </w:rPr>
  </w:style>
  <w:style w:type="character" w:customStyle="1" w:styleId="40">
    <w:name w:val="Заголовок 4 Знак"/>
    <w:basedOn w:val="a0"/>
    <w:link w:val="4"/>
    <w:uiPriority w:val="99"/>
    <w:rsid w:val="004669FA"/>
    <w:rPr>
      <w:rFonts w:ascii="Calibri" w:eastAsia="Times New Roman" w:hAnsi="Calibri" w:cs="Times New Roman"/>
      <w:b/>
      <w:bCs/>
      <w:sz w:val="28"/>
      <w:szCs w:val="28"/>
      <w:lang/>
    </w:rPr>
  </w:style>
  <w:style w:type="character" w:customStyle="1" w:styleId="50">
    <w:name w:val="Заголовок 5 Знак"/>
    <w:basedOn w:val="a0"/>
    <w:link w:val="5"/>
    <w:uiPriority w:val="99"/>
    <w:rsid w:val="004669FA"/>
    <w:rPr>
      <w:rFonts w:ascii="Calibri" w:eastAsia="Times New Roman" w:hAnsi="Calibri" w:cs="Times New Roman"/>
      <w:b/>
      <w:bCs/>
      <w:i/>
      <w:iCs/>
      <w:sz w:val="26"/>
      <w:szCs w:val="26"/>
      <w:lang/>
    </w:rPr>
  </w:style>
  <w:style w:type="character" w:customStyle="1" w:styleId="60">
    <w:name w:val="Заголовок 6 Знак"/>
    <w:basedOn w:val="a0"/>
    <w:link w:val="6"/>
    <w:uiPriority w:val="99"/>
    <w:rsid w:val="004669FA"/>
    <w:rPr>
      <w:rFonts w:ascii="Calibri" w:eastAsia="Times New Roman" w:hAnsi="Calibri" w:cs="Times New Roman"/>
      <w:b/>
      <w:bCs/>
      <w:sz w:val="20"/>
      <w:szCs w:val="20"/>
      <w:lang/>
    </w:rPr>
  </w:style>
  <w:style w:type="numbering" w:customStyle="1" w:styleId="11">
    <w:name w:val="Нет списка1"/>
    <w:next w:val="a2"/>
    <w:uiPriority w:val="99"/>
    <w:semiHidden/>
    <w:unhideWhenUsed/>
    <w:rsid w:val="004669FA"/>
  </w:style>
  <w:style w:type="paragraph" w:styleId="a3">
    <w:name w:val="Body Text"/>
    <w:basedOn w:val="a"/>
    <w:link w:val="a4"/>
    <w:uiPriority w:val="99"/>
    <w:rsid w:val="004669F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4">
    <w:name w:val="Основной текст Знак"/>
    <w:basedOn w:val="a0"/>
    <w:link w:val="a3"/>
    <w:uiPriority w:val="99"/>
    <w:rsid w:val="004669FA"/>
    <w:rPr>
      <w:rFonts w:ascii="Times New Roman" w:eastAsia="Times New Roman" w:hAnsi="Times New Roman" w:cs="Times New Roman"/>
      <w:sz w:val="20"/>
      <w:szCs w:val="20"/>
      <w:lang/>
    </w:rPr>
  </w:style>
  <w:style w:type="paragraph" w:styleId="a5">
    <w:name w:val="Body Text Indent"/>
    <w:basedOn w:val="a"/>
    <w:link w:val="a6"/>
    <w:uiPriority w:val="99"/>
    <w:rsid w:val="004669F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6">
    <w:name w:val="Основной текст с отступом Знак"/>
    <w:basedOn w:val="a0"/>
    <w:link w:val="a5"/>
    <w:uiPriority w:val="99"/>
    <w:rsid w:val="004669FA"/>
    <w:rPr>
      <w:rFonts w:ascii="Times New Roman" w:eastAsia="Times New Roman" w:hAnsi="Times New Roman" w:cs="Times New Roman"/>
      <w:sz w:val="20"/>
      <w:szCs w:val="20"/>
      <w:lang/>
    </w:rPr>
  </w:style>
  <w:style w:type="paragraph" w:styleId="21">
    <w:name w:val="Body Text Indent 2"/>
    <w:basedOn w:val="a"/>
    <w:link w:val="22"/>
    <w:uiPriority w:val="99"/>
    <w:rsid w:val="004669F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669FA"/>
    <w:rPr>
      <w:rFonts w:ascii="Times New Roman" w:eastAsia="Times New Roman" w:hAnsi="Times New Roman" w:cs="Times New Roman"/>
      <w:sz w:val="20"/>
      <w:szCs w:val="20"/>
      <w:lang/>
    </w:rPr>
  </w:style>
  <w:style w:type="paragraph" w:styleId="31">
    <w:name w:val="Body Text Indent 3"/>
    <w:basedOn w:val="a"/>
    <w:link w:val="32"/>
    <w:uiPriority w:val="99"/>
    <w:rsid w:val="004669F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16"/>
      <w:szCs w:val="16"/>
      <w:lang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669FA"/>
    <w:rPr>
      <w:rFonts w:ascii="Times New Roman" w:eastAsia="Times New Roman" w:hAnsi="Times New Roman" w:cs="Times New Roman"/>
      <w:sz w:val="16"/>
      <w:szCs w:val="16"/>
      <w:lang/>
    </w:rPr>
  </w:style>
  <w:style w:type="paragraph" w:styleId="a7">
    <w:name w:val="caption"/>
    <w:basedOn w:val="a"/>
    <w:next w:val="a"/>
    <w:uiPriority w:val="99"/>
    <w:qFormat/>
    <w:rsid w:val="004669FA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8">
    <w:name w:val="Block Text"/>
    <w:basedOn w:val="a"/>
    <w:uiPriority w:val="99"/>
    <w:rsid w:val="004669FA"/>
    <w:pPr>
      <w:tabs>
        <w:tab w:val="left" w:pos="0"/>
        <w:tab w:val="left" w:pos="5245"/>
      </w:tabs>
      <w:spacing w:after="0" w:line="240" w:lineRule="auto"/>
      <w:ind w:left="142" w:right="39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4669F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"/>
      <w:szCs w:val="20"/>
      <w:lang/>
    </w:rPr>
  </w:style>
  <w:style w:type="character" w:customStyle="1" w:styleId="aa">
    <w:name w:val="Текст выноски Знак"/>
    <w:basedOn w:val="a0"/>
    <w:link w:val="a9"/>
    <w:uiPriority w:val="99"/>
    <w:semiHidden/>
    <w:rsid w:val="004669FA"/>
    <w:rPr>
      <w:rFonts w:ascii="Times New Roman" w:eastAsia="Times New Roman" w:hAnsi="Times New Roman" w:cs="Times New Roman"/>
      <w:sz w:val="2"/>
      <w:szCs w:val="20"/>
      <w:lang/>
    </w:rPr>
  </w:style>
  <w:style w:type="paragraph" w:customStyle="1" w:styleId="HeadDoc">
    <w:name w:val="HeadDoc"/>
    <w:uiPriority w:val="99"/>
    <w:rsid w:val="004669FA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tenum">
    <w:name w:val="Date_num"/>
    <w:uiPriority w:val="99"/>
    <w:rsid w:val="004669FA"/>
    <w:rPr>
      <w:rFonts w:cs="Times New Roman"/>
    </w:rPr>
  </w:style>
  <w:style w:type="paragraph" w:styleId="ab">
    <w:name w:val="header"/>
    <w:basedOn w:val="a"/>
    <w:link w:val="ac"/>
    <w:uiPriority w:val="99"/>
    <w:rsid w:val="004669FA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c">
    <w:name w:val="Верхний колонтитул Знак"/>
    <w:basedOn w:val="a0"/>
    <w:link w:val="ab"/>
    <w:uiPriority w:val="99"/>
    <w:rsid w:val="004669FA"/>
    <w:rPr>
      <w:rFonts w:ascii="Times New Roman" w:eastAsia="Times New Roman" w:hAnsi="Times New Roman" w:cs="Times New Roman"/>
      <w:sz w:val="20"/>
      <w:szCs w:val="20"/>
      <w:lang/>
    </w:rPr>
  </w:style>
  <w:style w:type="character" w:styleId="ad">
    <w:name w:val="page number"/>
    <w:uiPriority w:val="99"/>
    <w:rsid w:val="004669FA"/>
    <w:rPr>
      <w:rFonts w:cs="Times New Roman"/>
    </w:rPr>
  </w:style>
  <w:style w:type="paragraph" w:styleId="ae">
    <w:name w:val="footer"/>
    <w:basedOn w:val="a"/>
    <w:link w:val="af"/>
    <w:uiPriority w:val="99"/>
    <w:rsid w:val="004669FA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f">
    <w:name w:val="Нижний колонтитул Знак"/>
    <w:basedOn w:val="a0"/>
    <w:link w:val="ae"/>
    <w:uiPriority w:val="99"/>
    <w:rsid w:val="004669FA"/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f0">
    <w:name w:val="Цветовое выделение"/>
    <w:uiPriority w:val="99"/>
    <w:rsid w:val="004669FA"/>
    <w:rPr>
      <w:b/>
      <w:color w:val="26282F"/>
    </w:rPr>
  </w:style>
  <w:style w:type="paragraph" w:customStyle="1" w:styleId="af1">
    <w:name w:val="Нормальный (таблица)"/>
    <w:basedOn w:val="a"/>
    <w:next w:val="a"/>
    <w:uiPriority w:val="99"/>
    <w:rsid w:val="004669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4669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styleId="af3">
    <w:name w:val="Table Grid"/>
    <w:basedOn w:val="a1"/>
    <w:uiPriority w:val="99"/>
    <w:rsid w:val="004669F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uiPriority w:val="99"/>
    <w:rsid w:val="004669F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669FA"/>
    <w:pPr>
      <w:keepNext/>
      <w:spacing w:after="0" w:line="240" w:lineRule="auto"/>
      <w:ind w:firstLine="426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4669FA"/>
    <w:pPr>
      <w:keepNext/>
      <w:spacing w:after="0" w:line="240" w:lineRule="auto"/>
      <w:ind w:firstLine="72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4669FA"/>
    <w:pPr>
      <w:keepNext/>
      <w:spacing w:after="0" w:line="240" w:lineRule="auto"/>
      <w:ind w:firstLine="720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4669FA"/>
    <w:pPr>
      <w:keepNext/>
      <w:spacing w:after="0" w:line="240" w:lineRule="auto"/>
      <w:ind w:firstLine="851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4669FA"/>
    <w:pPr>
      <w:keepNext/>
      <w:spacing w:after="0" w:line="240" w:lineRule="auto"/>
      <w:ind w:firstLine="72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4669FA"/>
    <w:pPr>
      <w:keepNext/>
      <w:spacing w:after="0" w:line="240" w:lineRule="auto"/>
      <w:ind w:firstLine="72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669FA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rsid w:val="004669FA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4669FA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9"/>
    <w:rsid w:val="004669FA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4669FA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4669FA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4669FA"/>
  </w:style>
  <w:style w:type="paragraph" w:styleId="a3">
    <w:name w:val="Body Text"/>
    <w:basedOn w:val="a"/>
    <w:link w:val="a4"/>
    <w:uiPriority w:val="99"/>
    <w:rsid w:val="004669F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4669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5">
    <w:name w:val="Body Text Indent"/>
    <w:basedOn w:val="a"/>
    <w:link w:val="a6"/>
    <w:uiPriority w:val="99"/>
    <w:rsid w:val="004669F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uiPriority w:val="99"/>
    <w:rsid w:val="004669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1">
    <w:name w:val="Body Text Indent 2"/>
    <w:basedOn w:val="a"/>
    <w:link w:val="22"/>
    <w:uiPriority w:val="99"/>
    <w:rsid w:val="004669F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669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1">
    <w:name w:val="Body Text Indent 3"/>
    <w:basedOn w:val="a"/>
    <w:link w:val="32"/>
    <w:uiPriority w:val="99"/>
    <w:rsid w:val="004669F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669F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7">
    <w:name w:val="caption"/>
    <w:basedOn w:val="a"/>
    <w:next w:val="a"/>
    <w:uiPriority w:val="99"/>
    <w:qFormat/>
    <w:rsid w:val="004669FA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8">
    <w:name w:val="Block Text"/>
    <w:basedOn w:val="a"/>
    <w:uiPriority w:val="99"/>
    <w:rsid w:val="004669FA"/>
    <w:pPr>
      <w:tabs>
        <w:tab w:val="left" w:pos="0"/>
        <w:tab w:val="left" w:pos="5245"/>
      </w:tabs>
      <w:spacing w:after="0" w:line="240" w:lineRule="auto"/>
      <w:ind w:left="142" w:right="39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4669F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a">
    <w:name w:val="Текст выноски Знак"/>
    <w:basedOn w:val="a0"/>
    <w:link w:val="a9"/>
    <w:uiPriority w:val="99"/>
    <w:semiHidden/>
    <w:rsid w:val="004669FA"/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paragraph" w:customStyle="1" w:styleId="HeadDoc">
    <w:name w:val="HeadDoc"/>
    <w:uiPriority w:val="99"/>
    <w:rsid w:val="004669FA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tenum">
    <w:name w:val="Date_num"/>
    <w:uiPriority w:val="99"/>
    <w:rsid w:val="004669FA"/>
    <w:rPr>
      <w:rFonts w:cs="Times New Roman"/>
    </w:rPr>
  </w:style>
  <w:style w:type="paragraph" w:styleId="ab">
    <w:name w:val="header"/>
    <w:basedOn w:val="a"/>
    <w:link w:val="ac"/>
    <w:uiPriority w:val="99"/>
    <w:rsid w:val="004669FA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4669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d">
    <w:name w:val="page number"/>
    <w:uiPriority w:val="99"/>
    <w:rsid w:val="004669FA"/>
    <w:rPr>
      <w:rFonts w:cs="Times New Roman"/>
    </w:rPr>
  </w:style>
  <w:style w:type="paragraph" w:styleId="ae">
    <w:name w:val="footer"/>
    <w:basedOn w:val="a"/>
    <w:link w:val="af"/>
    <w:uiPriority w:val="99"/>
    <w:rsid w:val="004669FA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4669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Цветовое выделение"/>
    <w:uiPriority w:val="99"/>
    <w:rsid w:val="004669FA"/>
    <w:rPr>
      <w:b/>
      <w:color w:val="26282F"/>
    </w:rPr>
  </w:style>
  <w:style w:type="paragraph" w:customStyle="1" w:styleId="af1">
    <w:name w:val="Нормальный (таблица)"/>
    <w:basedOn w:val="a"/>
    <w:next w:val="a"/>
    <w:uiPriority w:val="99"/>
    <w:rsid w:val="004669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4669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styleId="af3">
    <w:name w:val="Table Grid"/>
    <w:basedOn w:val="a1"/>
    <w:uiPriority w:val="99"/>
    <w:rsid w:val="004669F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uiPriority w:val="99"/>
    <w:rsid w:val="004669F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4718</Words>
  <Characters>26896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2020-01-13T04:31:00Z</cp:lastPrinted>
  <dcterms:created xsi:type="dcterms:W3CDTF">2019-12-27T11:06:00Z</dcterms:created>
  <dcterms:modified xsi:type="dcterms:W3CDTF">2020-07-13T09:24:00Z</dcterms:modified>
</cp:coreProperties>
</file>