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0" w:rsidRDefault="005275C0">
      <w:pPr>
        <w:pStyle w:val="a3"/>
        <w:ind w:left="4424"/>
        <w:rPr>
          <w:rFonts w:ascii="Times New Roman"/>
          <w:sz w:val="20"/>
        </w:rPr>
      </w:pPr>
    </w:p>
    <w:p w:rsidR="005275C0" w:rsidRDefault="005275C0">
      <w:pPr>
        <w:pStyle w:val="a3"/>
        <w:spacing w:before="4"/>
        <w:rPr>
          <w:rFonts w:ascii="Times New Roman"/>
          <w:sz w:val="16"/>
        </w:rPr>
      </w:pPr>
    </w:p>
    <w:p w:rsidR="005275C0" w:rsidRDefault="00147AEF" w:rsidP="00232975">
      <w:pPr>
        <w:pStyle w:val="a3"/>
        <w:spacing w:before="3"/>
        <w:ind w:left="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Проект</w:t>
      </w:r>
      <w:r w:rsidRPr="00147AEF">
        <w:rPr>
          <w:rFonts w:ascii="Times New Roman" w:hAnsi="Times New Roman" w:cs="Times New Roman"/>
          <w:sz w:val="40"/>
        </w:rPr>
        <w:t xml:space="preserve"> «Поддержка семей, имеющих детей»</w:t>
      </w:r>
    </w:p>
    <w:p w:rsidR="00147AEF" w:rsidRPr="00147AEF" w:rsidRDefault="00147AEF" w:rsidP="00232975">
      <w:pPr>
        <w:pStyle w:val="a3"/>
        <w:spacing w:before="3"/>
        <w:ind w:left="567"/>
        <w:jc w:val="center"/>
        <w:rPr>
          <w:rFonts w:ascii="Times New Roman" w:hAnsi="Times New Roman" w:cs="Times New Roman"/>
          <w:sz w:val="40"/>
        </w:rPr>
      </w:pPr>
    </w:p>
    <w:p w:rsidR="005275C0" w:rsidRPr="00147AEF" w:rsidRDefault="00232975" w:rsidP="00232975">
      <w:pPr>
        <w:pStyle w:val="a3"/>
        <w:spacing w:before="44"/>
        <w:ind w:left="567" w:right="100" w:firstLine="720"/>
        <w:jc w:val="both"/>
        <w:rPr>
          <w:rFonts w:ascii="Times New Roman" w:hAnsi="Times New Roman" w:cs="Times New Roman"/>
        </w:rPr>
      </w:pPr>
      <w:proofErr w:type="gramStart"/>
      <w:r w:rsidRPr="00147AEF">
        <w:rPr>
          <w:rFonts w:ascii="Times New Roman" w:hAnsi="Times New Roman" w:cs="Times New Roman"/>
        </w:rPr>
        <w:t>Департамент образования администрации города Нижнего Новгорода на основании письма министерства образования, науки и молодежной политики Нижегородской области от 10.02.2020 № Сл-316-61529/20 «Об  оказании  содействия в реализации проекта «Поддержка семей, имеющих детей» информирует о том, что в Нижегородской области продолжается реализация федерального проекта «Поддержка семей, имеющих детей» национального проекта «Образование» государственной программы РФ «Развитие образования» (далее –</w:t>
      </w:r>
      <w:r w:rsidRPr="00147AEF">
        <w:rPr>
          <w:rFonts w:ascii="Times New Roman" w:hAnsi="Times New Roman" w:cs="Times New Roman"/>
          <w:spacing w:val="-5"/>
        </w:rPr>
        <w:t xml:space="preserve"> </w:t>
      </w:r>
      <w:r w:rsidRPr="00147AEF">
        <w:rPr>
          <w:rFonts w:ascii="Times New Roman" w:hAnsi="Times New Roman" w:cs="Times New Roman"/>
        </w:rPr>
        <w:t>Проект).</w:t>
      </w:r>
      <w:proofErr w:type="gramEnd"/>
    </w:p>
    <w:p w:rsidR="005275C0" w:rsidRPr="00147AEF" w:rsidRDefault="00232975" w:rsidP="00232975">
      <w:pPr>
        <w:pStyle w:val="a3"/>
        <w:ind w:left="567" w:right="100" w:firstLine="720"/>
        <w:jc w:val="both"/>
        <w:rPr>
          <w:rFonts w:ascii="Times New Roman" w:hAnsi="Times New Roman" w:cs="Times New Roman"/>
        </w:rPr>
      </w:pPr>
      <w:r w:rsidRPr="00147AEF">
        <w:rPr>
          <w:rFonts w:ascii="Times New Roman" w:hAnsi="Times New Roman" w:cs="Times New Roman"/>
        </w:rPr>
        <w:t>Задачей Проекта является оказание психолого-педагогической, методической и консультативной помощи родителям (законным представителя) по вопросам образования и воспитания детей, а также гражданам, желающим принять на воспитание в свои семьи детей, оставшихся без попечения родителей. В 2020 году победителями конкурсного отбора от Нижегородской области стали 10 образовательных организаций.</w:t>
      </w:r>
    </w:p>
    <w:p w:rsidR="005275C0" w:rsidRPr="00147AEF" w:rsidRDefault="005275C0">
      <w:pPr>
        <w:pStyle w:val="a3"/>
        <w:rPr>
          <w:rFonts w:ascii="Times New Roman" w:hAnsi="Times New Roman" w:cs="Times New Roman"/>
        </w:rPr>
      </w:pPr>
    </w:p>
    <w:p w:rsidR="005275C0" w:rsidRPr="00147AEF" w:rsidRDefault="005275C0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5275C0" w:rsidRPr="00147AEF" w:rsidRDefault="00232975" w:rsidP="00564DAB">
      <w:pPr>
        <w:spacing w:before="51"/>
        <w:ind w:left="709" w:right="38"/>
        <w:jc w:val="center"/>
        <w:rPr>
          <w:rFonts w:ascii="Times New Roman" w:hAnsi="Times New Roman" w:cs="Times New Roman"/>
          <w:b/>
          <w:sz w:val="24"/>
        </w:rPr>
      </w:pPr>
      <w:r w:rsidRPr="00147AEF">
        <w:rPr>
          <w:rFonts w:ascii="Times New Roman" w:hAnsi="Times New Roman" w:cs="Times New Roman"/>
          <w:b/>
          <w:sz w:val="24"/>
        </w:rPr>
        <w:t>Информация об организациях, оказывающих консультационные услуги в рамках проекта «Поддержка семей, имеющих детей» в 2020 году</w:t>
      </w:r>
    </w:p>
    <w:p w:rsidR="005275C0" w:rsidRDefault="005275C0">
      <w:pPr>
        <w:pStyle w:val="a3"/>
        <w:rPr>
          <w:b/>
          <w:sz w:val="24"/>
        </w:rPr>
      </w:pPr>
    </w:p>
    <w:tbl>
      <w:tblPr>
        <w:tblStyle w:val="TableNormal"/>
        <w:tblW w:w="1091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984"/>
        <w:gridCol w:w="1560"/>
        <w:gridCol w:w="1842"/>
        <w:gridCol w:w="1985"/>
        <w:gridCol w:w="1559"/>
        <w:gridCol w:w="1559"/>
      </w:tblGrid>
      <w:tr w:rsidR="00232975" w:rsidRPr="00147AEF" w:rsidTr="00232975">
        <w:trPr>
          <w:trHeight w:val="1171"/>
        </w:trPr>
        <w:tc>
          <w:tcPr>
            <w:tcW w:w="425" w:type="dxa"/>
          </w:tcPr>
          <w:p w:rsidR="005275C0" w:rsidRPr="00147AEF" w:rsidRDefault="00232975" w:rsidP="00147AEF">
            <w:pPr>
              <w:pStyle w:val="TableParagraph"/>
              <w:ind w:left="37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5275C0" w:rsidRPr="00147AEF" w:rsidRDefault="00232975" w:rsidP="00147AEF">
            <w:pPr>
              <w:pStyle w:val="TableParagraph"/>
              <w:spacing w:line="292" w:lineRule="exact"/>
              <w:ind w:left="178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60" w:type="dxa"/>
          </w:tcPr>
          <w:p w:rsidR="005275C0" w:rsidRPr="00147AEF" w:rsidRDefault="00232975">
            <w:pPr>
              <w:pStyle w:val="TableParagraph"/>
              <w:spacing w:line="292" w:lineRule="exact"/>
              <w:ind w:left="90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275C0" w:rsidRPr="00147AEF" w:rsidRDefault="00232975">
            <w:pPr>
              <w:pStyle w:val="TableParagraph"/>
              <w:ind w:left="9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5275C0" w:rsidRPr="00147AEF" w:rsidRDefault="00232975" w:rsidP="00232975">
            <w:pPr>
              <w:pStyle w:val="TableParagraph"/>
              <w:spacing w:line="290" w:lineRule="atLeast"/>
              <w:ind w:left="277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 должность</w:t>
            </w:r>
          </w:p>
        </w:tc>
        <w:tc>
          <w:tcPr>
            <w:tcW w:w="1842" w:type="dxa"/>
          </w:tcPr>
          <w:p w:rsidR="005275C0" w:rsidRPr="00147AEF" w:rsidRDefault="00232975" w:rsidP="00147AEF">
            <w:pPr>
              <w:pStyle w:val="TableParagraph"/>
              <w:tabs>
                <w:tab w:val="left" w:pos="1843"/>
              </w:tabs>
              <w:ind w:left="142" w:right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5275C0" w:rsidRPr="00147AEF" w:rsidRDefault="00232975" w:rsidP="00147AEF">
            <w:pPr>
              <w:pStyle w:val="TableParagraph"/>
              <w:tabs>
                <w:tab w:val="left" w:pos="1843"/>
              </w:tabs>
              <w:spacing w:line="290" w:lineRule="atLeast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Проекта</w:t>
            </w:r>
          </w:p>
        </w:tc>
        <w:tc>
          <w:tcPr>
            <w:tcW w:w="1985" w:type="dxa"/>
          </w:tcPr>
          <w:p w:rsidR="005275C0" w:rsidRPr="00147AEF" w:rsidRDefault="00232975" w:rsidP="00147AEF">
            <w:pPr>
              <w:pStyle w:val="TableParagraph"/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организации, телефон для записи на консультацию</w:t>
            </w:r>
          </w:p>
        </w:tc>
        <w:tc>
          <w:tcPr>
            <w:tcW w:w="1559" w:type="dxa"/>
          </w:tcPr>
          <w:p w:rsidR="005275C0" w:rsidRPr="00147AEF" w:rsidRDefault="00232975">
            <w:pPr>
              <w:pStyle w:val="TableParagraph"/>
              <w:spacing w:line="292" w:lineRule="exact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5275C0" w:rsidRPr="00147AEF" w:rsidRDefault="00232975">
            <w:pPr>
              <w:pStyle w:val="TableParagraph"/>
              <w:ind w:left="209" w:right="177" w:firstLine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или страницы</w:t>
            </w:r>
          </w:p>
        </w:tc>
      </w:tr>
      <w:tr w:rsidR="00232975" w:rsidRPr="00147AEF" w:rsidTr="00232975">
        <w:trPr>
          <w:trHeight w:val="2049"/>
        </w:trPr>
        <w:tc>
          <w:tcPr>
            <w:tcW w:w="425" w:type="dxa"/>
          </w:tcPr>
          <w:p w:rsidR="005275C0" w:rsidRPr="00147AEF" w:rsidRDefault="00232975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275C0" w:rsidRPr="00147AEF" w:rsidRDefault="00232975" w:rsidP="00147AEF">
            <w:pPr>
              <w:pStyle w:val="TableParagraph"/>
              <w:ind w:left="36" w:firstLin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ГБУДО НО «Центр </w:t>
            </w:r>
            <w:proofErr w:type="spellStart"/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, медицинской и</w:t>
            </w:r>
          </w:p>
          <w:p w:rsidR="005275C0" w:rsidRPr="00147AEF" w:rsidRDefault="00232975" w:rsidP="00147AEF">
            <w:pPr>
              <w:pStyle w:val="TableParagraph"/>
              <w:spacing w:line="293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социальной помощи»</w:t>
            </w:r>
          </w:p>
        </w:tc>
        <w:tc>
          <w:tcPr>
            <w:tcW w:w="1560" w:type="dxa"/>
          </w:tcPr>
          <w:p w:rsidR="005275C0" w:rsidRPr="00147AEF" w:rsidRDefault="00232975">
            <w:pPr>
              <w:pStyle w:val="TableParagraph"/>
              <w:ind w:left="9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Шиголина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275C0" w:rsidRPr="00147AEF" w:rsidRDefault="00232975">
            <w:pPr>
              <w:pStyle w:val="TableParagraph"/>
              <w:ind w:left="90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Николаевна, директор</w:t>
            </w:r>
          </w:p>
        </w:tc>
        <w:tc>
          <w:tcPr>
            <w:tcW w:w="1842" w:type="dxa"/>
          </w:tcPr>
          <w:p w:rsidR="005275C0" w:rsidRPr="00147AEF" w:rsidRDefault="00232975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8-920-029-24-56</w:t>
            </w:r>
          </w:p>
        </w:tc>
        <w:tc>
          <w:tcPr>
            <w:tcW w:w="1985" w:type="dxa"/>
          </w:tcPr>
          <w:p w:rsidR="005275C0" w:rsidRPr="00147AEF" w:rsidRDefault="00232975" w:rsidP="00147AE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Красных партизан, д.8А, литер</w:t>
            </w: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275C0" w:rsidRPr="00147AEF" w:rsidRDefault="005275C0" w:rsidP="00147AE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5C0" w:rsidRPr="00147AEF" w:rsidRDefault="00232975" w:rsidP="00147A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8(831)215-04-66</w:t>
            </w:r>
          </w:p>
          <w:p w:rsidR="005275C0" w:rsidRPr="00147AEF" w:rsidRDefault="00232975" w:rsidP="00147A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8(831)215-04-67 доб.309</w:t>
            </w:r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spacing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232975" w:rsidRPr="00147AEF">
                <w:rPr>
                  <w:rFonts w:ascii="Times New Roman" w:hAnsi="Times New Roman" w:cs="Times New Roman"/>
                  <w:sz w:val="24"/>
                  <w:szCs w:val="24"/>
                </w:rPr>
                <w:t>choice_life@mail.ru</w:t>
              </w:r>
            </w:hyperlink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ind w:left="113" w:right="1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32975" w:rsidRPr="00147AEF">
                <w:rPr>
                  <w:rFonts w:ascii="Times New Roman" w:hAnsi="Times New Roman" w:cs="Times New Roman"/>
                  <w:sz w:val="24"/>
                  <w:szCs w:val="24"/>
                </w:rPr>
                <w:t>http://cppmsp5</w:t>
              </w:r>
            </w:hyperlink>
            <w:r w:rsidR="00232975"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2.ru/</w:t>
            </w:r>
          </w:p>
        </w:tc>
      </w:tr>
      <w:tr w:rsidR="00232975" w:rsidRPr="00147AEF" w:rsidTr="00232975">
        <w:trPr>
          <w:trHeight w:val="1171"/>
        </w:trPr>
        <w:tc>
          <w:tcPr>
            <w:tcW w:w="425" w:type="dxa"/>
          </w:tcPr>
          <w:p w:rsidR="005275C0" w:rsidRPr="00147AEF" w:rsidRDefault="00232975">
            <w:pPr>
              <w:pStyle w:val="TableParagraph"/>
              <w:spacing w:line="29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275C0" w:rsidRPr="00147AEF" w:rsidRDefault="00232975" w:rsidP="00147AEF">
            <w:pPr>
              <w:pStyle w:val="TableParagraph"/>
              <w:ind w:left="17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</w:t>
            </w:r>
          </w:p>
          <w:p w:rsidR="005275C0" w:rsidRPr="00147AEF" w:rsidRDefault="00232975" w:rsidP="00147AEF">
            <w:pPr>
              <w:pStyle w:val="TableParagraph"/>
              <w:spacing w:line="293" w:lineRule="exact"/>
              <w:ind w:left="17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«Центр ДИВО», </w:t>
            </w: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. Нижний</w:t>
            </w:r>
          </w:p>
          <w:p w:rsidR="005275C0" w:rsidRPr="00147AEF" w:rsidRDefault="00232975" w:rsidP="00147AEF">
            <w:pPr>
              <w:pStyle w:val="TableParagraph"/>
              <w:spacing w:line="273" w:lineRule="exact"/>
              <w:ind w:left="17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1560" w:type="dxa"/>
          </w:tcPr>
          <w:p w:rsidR="005275C0" w:rsidRPr="00147AEF" w:rsidRDefault="00232975">
            <w:pPr>
              <w:pStyle w:val="TableParagraph"/>
              <w:ind w:left="9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5275C0" w:rsidRPr="00147AEF" w:rsidRDefault="00232975">
            <w:pPr>
              <w:pStyle w:val="TableParagraph"/>
              <w:spacing w:line="293" w:lineRule="exact"/>
              <w:ind w:left="9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Юрьевна, зам.</w:t>
            </w:r>
          </w:p>
          <w:p w:rsidR="005275C0" w:rsidRPr="00147AEF" w:rsidRDefault="00232975">
            <w:pPr>
              <w:pStyle w:val="TableParagraph"/>
              <w:spacing w:line="273" w:lineRule="exact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42" w:type="dxa"/>
          </w:tcPr>
          <w:p w:rsidR="005275C0" w:rsidRPr="00147AEF" w:rsidRDefault="00232975">
            <w:pPr>
              <w:pStyle w:val="TableParagraph"/>
              <w:spacing w:line="29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8-951-919-79-59</w:t>
            </w:r>
          </w:p>
        </w:tc>
        <w:tc>
          <w:tcPr>
            <w:tcW w:w="1985" w:type="dxa"/>
          </w:tcPr>
          <w:p w:rsidR="005275C0" w:rsidRPr="00147AEF" w:rsidRDefault="00232975" w:rsidP="00147A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Янки Купалы, 34</w:t>
            </w:r>
          </w:p>
          <w:p w:rsidR="005275C0" w:rsidRPr="00147AEF" w:rsidRDefault="005275C0" w:rsidP="00147AE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5C0" w:rsidRPr="00147AEF" w:rsidRDefault="00232975" w:rsidP="00147AE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8(831)217-0-100</w:t>
            </w:r>
          </w:p>
        </w:tc>
        <w:tc>
          <w:tcPr>
            <w:tcW w:w="1559" w:type="dxa"/>
          </w:tcPr>
          <w:p w:rsidR="005275C0" w:rsidRPr="00147AEF" w:rsidRDefault="00232975">
            <w:pPr>
              <w:pStyle w:val="TableParagraph"/>
              <w:spacing w:line="29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kurazheva52@yandex</w:t>
            </w:r>
          </w:p>
          <w:p w:rsidR="005275C0" w:rsidRPr="00147AEF" w:rsidRDefault="00232975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ind w:left="113" w:right="4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32975" w:rsidRPr="00147A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http://centr-</w:t>
              </w:r>
            </w:hyperlink>
            <w:r w:rsidR="00232975" w:rsidRPr="00147A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7">
              <w:proofErr w:type="spellStart"/>
              <w:r w:rsidR="00232975" w:rsidRPr="00147A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divo.ru</w:t>
              </w:r>
              <w:proofErr w:type="spellEnd"/>
              <w:r w:rsidR="00232975" w:rsidRPr="00147A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232975" w:rsidRPr="00147AEF" w:rsidTr="00232975">
        <w:trPr>
          <w:trHeight w:val="2928"/>
        </w:trPr>
        <w:tc>
          <w:tcPr>
            <w:tcW w:w="425" w:type="dxa"/>
          </w:tcPr>
          <w:p w:rsidR="005275C0" w:rsidRPr="00147AEF" w:rsidRDefault="00232975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5275C0" w:rsidRPr="00147AEF" w:rsidRDefault="00232975" w:rsidP="00147AEF">
            <w:pPr>
              <w:pStyle w:val="TableParagraph"/>
              <w:ind w:left="36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религиозной организации «Нижегородская Епархия Русской Православной Церкви (московский</w:t>
            </w:r>
            <w:proofErr w:type="gramEnd"/>
          </w:p>
          <w:p w:rsidR="005275C0" w:rsidRPr="00147AEF" w:rsidRDefault="00232975" w:rsidP="00147AEF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Патриархат)» «Православная гимназия во имя Святых</w:t>
            </w:r>
            <w:proofErr w:type="gramEnd"/>
          </w:p>
          <w:p w:rsidR="005275C0" w:rsidRPr="00147AEF" w:rsidRDefault="00147AEF" w:rsidP="00147AEF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 w:rsidR="00232975" w:rsidRPr="00147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32975"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32975" w:rsidRPr="00147A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232975" w:rsidRPr="00147A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Мефодия</w:t>
            </w:r>
            <w:proofErr w:type="spellEnd"/>
          </w:p>
          <w:p w:rsidR="005275C0" w:rsidRPr="00147AEF" w:rsidRDefault="00232975" w:rsidP="00147AEF">
            <w:pPr>
              <w:pStyle w:val="TableParagraph"/>
              <w:spacing w:line="273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г. Нижнего Новгорода»</w:t>
            </w:r>
          </w:p>
        </w:tc>
        <w:tc>
          <w:tcPr>
            <w:tcW w:w="1560" w:type="dxa"/>
          </w:tcPr>
          <w:p w:rsidR="005275C0" w:rsidRPr="00147AEF" w:rsidRDefault="00232975">
            <w:pPr>
              <w:pStyle w:val="TableParagraph"/>
              <w:ind w:left="244" w:right="23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Замазкин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Евгеньевич, директор</w:t>
            </w:r>
          </w:p>
        </w:tc>
        <w:tc>
          <w:tcPr>
            <w:tcW w:w="1842" w:type="dxa"/>
          </w:tcPr>
          <w:p w:rsidR="005275C0" w:rsidRPr="00147AEF" w:rsidRDefault="00232975">
            <w:pPr>
              <w:pStyle w:val="TableParagraph"/>
              <w:spacing w:line="292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8-910-881-48-21</w:t>
            </w:r>
          </w:p>
        </w:tc>
        <w:tc>
          <w:tcPr>
            <w:tcW w:w="1985" w:type="dxa"/>
          </w:tcPr>
          <w:p w:rsidR="005275C0" w:rsidRPr="00147AEF" w:rsidRDefault="00232975" w:rsidP="00147AEF">
            <w:pPr>
              <w:pStyle w:val="TableParagraph"/>
              <w:tabs>
                <w:tab w:val="left" w:pos="1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603140</w:t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7A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Нижегородская </w:t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. Нижний Новгород, ул. Трамвайная,</w:t>
            </w:r>
            <w:r w:rsidRPr="00147A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5275C0" w:rsidRPr="00147AEF" w:rsidRDefault="00232975" w:rsidP="00147AEF">
            <w:pPr>
              <w:pStyle w:val="TableParagraph"/>
              <w:spacing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 (831) 218-34-47</w:t>
            </w:r>
          </w:p>
        </w:tc>
        <w:tc>
          <w:tcPr>
            <w:tcW w:w="1559" w:type="dxa"/>
          </w:tcPr>
          <w:p w:rsidR="005275C0" w:rsidRPr="00147AEF" w:rsidRDefault="00232975">
            <w:pPr>
              <w:pStyle w:val="TableParagraph"/>
              <w:ind w:left="962" w:right="116" w:hanging="8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pravgimnsvkm@yand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ex.ru</w:t>
            </w:r>
            <w:proofErr w:type="spellEnd"/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spacing w:line="29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232975" w:rsidRPr="00147AEF">
                <w:rPr>
                  <w:rFonts w:ascii="Times New Roman" w:hAnsi="Times New Roman" w:cs="Times New Roman"/>
                  <w:color w:val="60157D"/>
                  <w:sz w:val="24"/>
                  <w:szCs w:val="24"/>
                  <w:u w:val="single" w:color="60157D"/>
                </w:rPr>
                <w:t>km-gimn.ru</w:t>
              </w:r>
              <w:proofErr w:type="spellEnd"/>
            </w:hyperlink>
          </w:p>
        </w:tc>
      </w:tr>
      <w:tr w:rsidR="00232975" w:rsidRPr="00147AEF" w:rsidTr="00232975">
        <w:trPr>
          <w:trHeight w:val="877"/>
        </w:trPr>
        <w:tc>
          <w:tcPr>
            <w:tcW w:w="425" w:type="dxa"/>
          </w:tcPr>
          <w:p w:rsidR="005275C0" w:rsidRPr="00147AEF" w:rsidRDefault="00232975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275C0" w:rsidRPr="00147AEF" w:rsidRDefault="00232975" w:rsidP="00147AEF">
            <w:pPr>
              <w:pStyle w:val="TableParagraph"/>
              <w:spacing w:line="292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  <w:p w:rsidR="005275C0" w:rsidRPr="00147AEF" w:rsidRDefault="00232975" w:rsidP="00147AEF">
            <w:pPr>
              <w:pStyle w:val="TableParagraph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5275C0" w:rsidRPr="00147AEF" w:rsidRDefault="00232975" w:rsidP="00147AEF">
            <w:pPr>
              <w:pStyle w:val="TableParagraph"/>
              <w:spacing w:line="273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«СЕМА», </w:t>
            </w:r>
            <w:proofErr w:type="gram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. Нижний Новгород</w:t>
            </w:r>
          </w:p>
        </w:tc>
        <w:tc>
          <w:tcPr>
            <w:tcW w:w="1560" w:type="dxa"/>
          </w:tcPr>
          <w:p w:rsidR="005275C0" w:rsidRPr="00147AEF" w:rsidRDefault="00232975" w:rsidP="00232975">
            <w:pPr>
              <w:pStyle w:val="TableParagraph"/>
              <w:ind w:right="241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147A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275C0" w:rsidRPr="00147AEF" w:rsidRDefault="00232975" w:rsidP="00232975">
            <w:pPr>
              <w:pStyle w:val="TableParagraph"/>
              <w:spacing w:line="273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1842" w:type="dxa"/>
          </w:tcPr>
          <w:p w:rsidR="005275C0" w:rsidRPr="00147AEF" w:rsidRDefault="00232975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8-910-391-99-44</w:t>
            </w:r>
          </w:p>
        </w:tc>
        <w:tc>
          <w:tcPr>
            <w:tcW w:w="1985" w:type="dxa"/>
          </w:tcPr>
          <w:p w:rsidR="005275C0" w:rsidRPr="00147AEF" w:rsidRDefault="00232975" w:rsidP="00147AEF">
            <w:pPr>
              <w:pStyle w:val="TableParagraph"/>
              <w:tabs>
                <w:tab w:val="left" w:pos="545"/>
                <w:tab w:val="left" w:pos="1666"/>
                <w:tab w:val="left" w:pos="3008"/>
              </w:tabs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ab/>
              <w:t>Нижний</w:t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ab/>
              <w:t>Новгород</w:t>
            </w: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7A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232975" w:rsidRDefault="00232975" w:rsidP="00147AEF">
            <w:pPr>
              <w:pStyle w:val="TableParagraph"/>
              <w:spacing w:line="290" w:lineRule="atLeast"/>
              <w:rPr>
                <w:sz w:val="24"/>
              </w:rPr>
            </w:pPr>
            <w:r w:rsidRPr="00147AEF">
              <w:rPr>
                <w:rFonts w:ascii="Times New Roman" w:hAnsi="Times New Roman" w:cs="Times New Roman"/>
                <w:sz w:val="24"/>
                <w:szCs w:val="24"/>
              </w:rPr>
              <w:t>Краснозвездная, д.2, Пом.1 г. Нижний Новгород</w:t>
            </w:r>
            <w:r>
              <w:rPr>
                <w:sz w:val="24"/>
              </w:rPr>
              <w:t xml:space="preserve"> ул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аргомыжского 11-А </w:t>
            </w:r>
          </w:p>
          <w:p w:rsidR="005275C0" w:rsidRDefault="00232975" w:rsidP="00147AEF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8(831)214-09-00</w:t>
            </w:r>
          </w:p>
          <w:p w:rsidR="00232975" w:rsidRPr="00147AEF" w:rsidRDefault="00232975" w:rsidP="00147AEF">
            <w:pPr>
              <w:pStyle w:val="TableParagraph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8-908-164-88-30</w:t>
            </w:r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spacing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32975" w:rsidRPr="00147A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sema-nn@mail.ru</w:t>
              </w:r>
            </w:hyperlink>
          </w:p>
        </w:tc>
        <w:tc>
          <w:tcPr>
            <w:tcW w:w="1559" w:type="dxa"/>
          </w:tcPr>
          <w:p w:rsidR="005275C0" w:rsidRPr="00147AEF" w:rsidRDefault="005275C0">
            <w:pPr>
              <w:pStyle w:val="TableParagraph"/>
              <w:spacing w:line="29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32975" w:rsidRPr="00147AE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 w:color="005BD1"/>
                </w:rPr>
                <w:t>http://project52</w:t>
              </w:r>
            </w:hyperlink>
          </w:p>
          <w:p w:rsidR="005275C0" w:rsidRDefault="005275C0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32975" w:rsidRPr="00147AE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 w:color="005BD1"/>
                </w:rPr>
                <w:t>.</w:t>
              </w:r>
              <w:proofErr w:type="spellStart"/>
              <w:r w:rsidR="00232975" w:rsidRPr="00147AE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 w:color="005BD1"/>
                </w:rPr>
                <w:t>semannov.ru</w:t>
              </w:r>
              <w:proofErr w:type="spellEnd"/>
              <w:r w:rsidR="00232975" w:rsidRPr="00147AE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 w:color="005BD1"/>
                </w:rPr>
                <w:t>/</w:t>
              </w:r>
            </w:hyperlink>
            <w:r w:rsidR="002329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975" w:rsidRDefault="00232975" w:rsidP="00232975">
            <w:pPr>
              <w:pStyle w:val="TableParagraph"/>
              <w:tabs>
                <w:tab w:val="left" w:pos="1529"/>
              </w:tabs>
              <w:spacing w:line="28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ссылкана</w:t>
            </w:r>
            <w:proofErr w:type="spellEnd"/>
          </w:p>
          <w:p w:rsidR="00232975" w:rsidRDefault="00232975" w:rsidP="0023297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:rsidR="00232975" w:rsidRDefault="00232975" w:rsidP="0023297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https://goo-</w:t>
              </w:r>
            </w:hyperlink>
          </w:p>
          <w:p w:rsidR="00232975" w:rsidRDefault="00232975" w:rsidP="0023297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hyperlink r:id="rId1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gl.ru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/5rdD</w:t>
              </w:r>
            </w:hyperlink>
          </w:p>
          <w:p w:rsidR="00232975" w:rsidRDefault="00232975" w:rsidP="00232975">
            <w:pPr>
              <w:pStyle w:val="TableParagraph"/>
              <w:spacing w:before="119" w:line="290" w:lineRule="exact"/>
              <w:ind w:left="113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https://vk.com/c</w:t>
              </w:r>
            </w:hyperlink>
          </w:p>
          <w:p w:rsidR="00232975" w:rsidRDefault="00232975" w:rsidP="0023297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hyperlink r:id="rId1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hydosema</w:t>
              </w:r>
              <w:proofErr w:type="spellEnd"/>
            </w:hyperlink>
          </w:p>
          <w:p w:rsidR="00232975" w:rsidRDefault="00232975" w:rsidP="00232975">
            <w:pPr>
              <w:pStyle w:val="TableParagraph"/>
              <w:spacing w:before="119" w:line="290" w:lineRule="exact"/>
              <w:ind w:left="113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https://vk.com/</w:t>
              </w:r>
            </w:hyperlink>
          </w:p>
          <w:p w:rsidR="00232975" w:rsidRDefault="00232975" w:rsidP="0023297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hyperlink r:id="rId1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nnsema</w:t>
              </w:r>
              <w:proofErr w:type="spellEnd"/>
            </w:hyperlink>
          </w:p>
          <w:p w:rsidR="00232975" w:rsidRDefault="00232975" w:rsidP="00232975">
            <w:pPr>
              <w:pStyle w:val="TableParagraph"/>
              <w:spacing w:before="119" w:line="290" w:lineRule="exact"/>
              <w:ind w:left="113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https://www.ins</w:t>
              </w:r>
            </w:hyperlink>
          </w:p>
          <w:p w:rsidR="00232975" w:rsidRDefault="00232975" w:rsidP="0023297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tagram.com/se</w:t>
              </w:r>
            </w:hyperlink>
          </w:p>
          <w:p w:rsidR="00232975" w:rsidRPr="00147AEF" w:rsidRDefault="00232975" w:rsidP="00232975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ma_nnov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</w:tr>
      <w:tr w:rsidR="00232975" w:rsidRPr="00147AEF" w:rsidTr="00232975">
        <w:trPr>
          <w:trHeight w:val="877"/>
        </w:trPr>
        <w:tc>
          <w:tcPr>
            <w:tcW w:w="425" w:type="dxa"/>
          </w:tcPr>
          <w:p w:rsidR="00232975" w:rsidRPr="00147AEF" w:rsidRDefault="00564DAB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32975" w:rsidRPr="00564DAB" w:rsidRDefault="00232975" w:rsidP="00564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Нижегородский региональный общественный фонд</w:t>
            </w:r>
          </w:p>
          <w:p w:rsidR="00232975" w:rsidRPr="00564DAB" w:rsidRDefault="00232975" w:rsidP="00564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и развития спорта, образования и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232975" w:rsidRPr="00564DAB" w:rsidRDefault="00232975" w:rsidP="00564DAB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политики «Дружба»</w:t>
            </w:r>
          </w:p>
        </w:tc>
        <w:tc>
          <w:tcPr>
            <w:tcW w:w="1560" w:type="dxa"/>
          </w:tcPr>
          <w:p w:rsidR="00232975" w:rsidRPr="00564DAB" w:rsidRDefault="00232975" w:rsidP="00564DAB">
            <w:pPr>
              <w:pStyle w:val="TableParagraph"/>
              <w:tabs>
                <w:tab w:val="left" w:pos="1418"/>
              </w:tabs>
              <w:ind w:right="318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32975" w:rsidRPr="00564DAB" w:rsidRDefault="00232975" w:rsidP="00564DAB">
            <w:pPr>
              <w:pStyle w:val="TableParagraph"/>
              <w:tabs>
                <w:tab w:val="left" w:pos="1418"/>
              </w:tabs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Алексеевна, куратор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232975" w:rsidRPr="00564DAB" w:rsidRDefault="00232975" w:rsidP="00564DAB">
            <w:pPr>
              <w:pStyle w:val="TableParagraph"/>
              <w:tabs>
                <w:tab w:val="left" w:pos="1418"/>
              </w:tabs>
              <w:ind w:right="24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842" w:type="dxa"/>
          </w:tcPr>
          <w:p w:rsidR="00232975" w:rsidRPr="00564DAB" w:rsidRDefault="00232975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8-920-253-90-96</w:t>
            </w:r>
          </w:p>
        </w:tc>
        <w:tc>
          <w:tcPr>
            <w:tcW w:w="1985" w:type="dxa"/>
          </w:tcPr>
          <w:p w:rsidR="00232975" w:rsidRPr="00564DAB" w:rsidRDefault="00232975" w:rsidP="00232975">
            <w:pPr>
              <w:pStyle w:val="TableParagraph"/>
              <w:spacing w:line="29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</w:p>
          <w:p w:rsidR="00232975" w:rsidRPr="00564DAB" w:rsidRDefault="00232975" w:rsidP="00232975">
            <w:pPr>
              <w:pStyle w:val="TableParagraph"/>
              <w:tabs>
                <w:tab w:val="left" w:pos="545"/>
                <w:tab w:val="left" w:pos="1666"/>
                <w:tab w:val="left" w:pos="3008"/>
              </w:tabs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Штименко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, д.1 8(831) 213-55-11</w:t>
            </w:r>
          </w:p>
        </w:tc>
        <w:tc>
          <w:tcPr>
            <w:tcW w:w="1559" w:type="dxa"/>
          </w:tcPr>
          <w:p w:rsidR="00232975" w:rsidRPr="00147AEF" w:rsidRDefault="00232975">
            <w:pPr>
              <w:pStyle w:val="TableParagraph"/>
              <w:spacing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sz w:val="24"/>
                </w:rPr>
                <w:t>info@miladyschool.co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1559" w:type="dxa"/>
          </w:tcPr>
          <w:p w:rsidR="00232975" w:rsidRPr="00147AEF" w:rsidRDefault="00232975">
            <w:pPr>
              <w:pStyle w:val="TableParagraph"/>
              <w:spacing w:line="29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https://vk.com/f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ond_druzhba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232975" w:rsidRPr="00232975" w:rsidTr="00232975">
        <w:trPr>
          <w:trHeight w:val="877"/>
        </w:trPr>
        <w:tc>
          <w:tcPr>
            <w:tcW w:w="425" w:type="dxa"/>
          </w:tcPr>
          <w:p w:rsidR="00232975" w:rsidRPr="00147AEF" w:rsidRDefault="00564DAB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232975" w:rsidRPr="00564DAB" w:rsidRDefault="00232975" w:rsidP="00564DAB">
            <w:pPr>
              <w:pStyle w:val="TableParagraph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</w:t>
            </w:r>
          </w:p>
          <w:p w:rsidR="00232975" w:rsidRPr="00564DAB" w:rsidRDefault="00232975" w:rsidP="00564DAB">
            <w:pPr>
              <w:pStyle w:val="TableParagraph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имени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1560" w:type="dxa"/>
          </w:tcPr>
          <w:p w:rsidR="00232975" w:rsidRPr="00564DAB" w:rsidRDefault="00232975" w:rsidP="00564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Кочнева Елена</w:t>
            </w:r>
          </w:p>
          <w:p w:rsidR="00232975" w:rsidRPr="00564DAB" w:rsidRDefault="00232975" w:rsidP="00564DAB">
            <w:pPr>
              <w:pStyle w:val="TableParagraph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Михайловна, заведующая кафедрой</w:t>
            </w:r>
          </w:p>
          <w:p w:rsidR="00232975" w:rsidRPr="00564DAB" w:rsidRDefault="00232975" w:rsidP="00564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практической </w:t>
            </w: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психологии,</w:t>
            </w:r>
          </w:p>
          <w:p w:rsidR="00232975" w:rsidRPr="00564DAB" w:rsidRDefault="00232975" w:rsidP="00564DAB">
            <w:pPr>
              <w:pStyle w:val="TableParagraph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r w:rsidRPr="00564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психол. </w:t>
            </w: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564D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232975" w:rsidRPr="00564DAB" w:rsidRDefault="00232975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8-960-171-09-98</w:t>
            </w:r>
          </w:p>
        </w:tc>
        <w:tc>
          <w:tcPr>
            <w:tcW w:w="1985" w:type="dxa"/>
          </w:tcPr>
          <w:p w:rsidR="00232975" w:rsidRPr="00564DAB" w:rsidRDefault="00564DAB" w:rsidP="00564DAB">
            <w:pPr>
              <w:pStyle w:val="TableParagraph"/>
              <w:tabs>
                <w:tab w:val="left" w:pos="142"/>
                <w:tab w:val="left" w:pos="1666"/>
                <w:tab w:val="left" w:pos="3007"/>
              </w:tabs>
              <w:ind w:left="111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ab/>
              <w:t>Новгород,</w:t>
            </w:r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975" w:rsidRPr="00564D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</w:t>
            </w:r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>Ульянова,</w:t>
            </w:r>
            <w:r w:rsidR="00232975" w:rsidRPr="00564D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32975" w:rsidRPr="00564DAB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232975" w:rsidRPr="00564DAB" w:rsidRDefault="00232975" w:rsidP="00564DAB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>8(903)-608-02-28</w:t>
            </w:r>
          </w:p>
          <w:p w:rsidR="00232975" w:rsidRPr="00564DAB" w:rsidRDefault="00232975" w:rsidP="00564DAB">
            <w:pPr>
              <w:pStyle w:val="TableParagraph"/>
              <w:spacing w:line="29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запись </w:t>
            </w:r>
            <w:hyperlink r:id="rId24">
              <w:r w:rsidRPr="00564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https://mininuniver.ru/parent</w:t>
              </w:r>
            </w:hyperlink>
          </w:p>
        </w:tc>
        <w:tc>
          <w:tcPr>
            <w:tcW w:w="1559" w:type="dxa"/>
          </w:tcPr>
          <w:p w:rsidR="00232975" w:rsidRDefault="00232975">
            <w:pPr>
              <w:pStyle w:val="TableParagraph"/>
              <w:spacing w:line="292" w:lineRule="exact"/>
              <w:ind w:left="112"/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parent@mininuniver.r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u</w:t>
              </w:r>
              <w:proofErr w:type="spellEnd"/>
            </w:hyperlink>
          </w:p>
        </w:tc>
        <w:tc>
          <w:tcPr>
            <w:tcW w:w="1559" w:type="dxa"/>
          </w:tcPr>
          <w:p w:rsidR="00232975" w:rsidRPr="00232975" w:rsidRDefault="00232975">
            <w:pPr>
              <w:pStyle w:val="TableParagraph"/>
              <w:spacing w:line="292" w:lineRule="exact"/>
              <w:ind w:left="113"/>
              <w:rPr>
                <w:lang w:val="en-US"/>
              </w:rPr>
            </w:pPr>
            <w:hyperlink r:id="rId27">
              <w:r w:rsidRPr="00147AEF">
                <w:rPr>
                  <w:color w:val="0000FF"/>
                  <w:sz w:val="24"/>
                  <w:u w:val="single" w:color="0000FF"/>
                  <w:lang w:val="en-US"/>
                </w:rPr>
                <w:t>https://mininuni</w:t>
              </w:r>
            </w:hyperlink>
            <w:r w:rsidRPr="00147AEF">
              <w:rPr>
                <w:color w:val="0000FF"/>
                <w:sz w:val="24"/>
                <w:lang w:val="en-US"/>
              </w:rPr>
              <w:t xml:space="preserve"> </w:t>
            </w:r>
            <w:hyperlink r:id="rId28">
              <w:r w:rsidRPr="00147AEF">
                <w:rPr>
                  <w:color w:val="0000FF"/>
                  <w:sz w:val="24"/>
                  <w:u w:val="single" w:color="0000FF"/>
                  <w:lang w:val="en-US"/>
                </w:rPr>
                <w:t>ver.ru/parent</w:t>
              </w:r>
            </w:hyperlink>
          </w:p>
        </w:tc>
      </w:tr>
    </w:tbl>
    <w:p w:rsidR="005275C0" w:rsidRPr="00232975" w:rsidRDefault="005275C0">
      <w:pPr>
        <w:rPr>
          <w:sz w:val="24"/>
          <w:lang w:val="en-US"/>
        </w:rPr>
        <w:sectPr w:rsidR="005275C0" w:rsidRPr="00232975" w:rsidSect="00232975">
          <w:pgSz w:w="11910" w:h="16840"/>
          <w:pgMar w:top="320" w:right="960" w:bottom="400" w:left="280" w:header="720" w:footer="720" w:gutter="0"/>
          <w:cols w:space="720"/>
          <w:docGrid w:linePitch="299"/>
        </w:sectPr>
      </w:pPr>
    </w:p>
    <w:p w:rsidR="005275C0" w:rsidRPr="00564DAB" w:rsidRDefault="00232975">
      <w:pPr>
        <w:ind w:left="4039" w:right="4242"/>
        <w:jc w:val="center"/>
        <w:rPr>
          <w:rFonts w:ascii="Times New Roman" w:hAnsi="Times New Roman" w:cs="Times New Roman"/>
          <w:b/>
          <w:sz w:val="24"/>
        </w:rPr>
      </w:pPr>
      <w:r w:rsidRPr="00564DAB">
        <w:rPr>
          <w:rFonts w:ascii="Times New Roman" w:hAnsi="Times New Roman" w:cs="Times New Roman"/>
          <w:b/>
          <w:sz w:val="24"/>
        </w:rPr>
        <w:lastRenderedPageBreak/>
        <w:t>Рабочая группа проекта «Поддержка семей, имеющих детей» в 2020 году</w:t>
      </w:r>
    </w:p>
    <w:p w:rsidR="005275C0" w:rsidRDefault="005275C0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712"/>
        <w:gridCol w:w="2792"/>
        <w:gridCol w:w="1918"/>
        <w:gridCol w:w="2331"/>
      </w:tblGrid>
      <w:tr w:rsidR="005275C0" w:rsidRPr="00564DAB">
        <w:trPr>
          <w:trHeight w:val="585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DA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564DA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564DA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564DA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712" w:type="dxa"/>
          </w:tcPr>
          <w:p w:rsidR="005275C0" w:rsidRPr="00564DAB" w:rsidRDefault="00564DAB">
            <w:pPr>
              <w:pStyle w:val="TableParagraph"/>
              <w:spacing w:line="292" w:lineRule="exact"/>
              <w:ind w:left="2648" w:right="26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Организац</w:t>
            </w:r>
            <w:r w:rsidR="00232975" w:rsidRPr="00564DAB">
              <w:rPr>
                <w:rFonts w:ascii="Times New Roman" w:hAnsi="Times New Roman" w:cs="Times New Roman"/>
                <w:b/>
                <w:sz w:val="24"/>
              </w:rPr>
              <w:t>я</w:t>
            </w:r>
            <w:proofErr w:type="spellEnd"/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spacing w:line="292" w:lineRule="exact"/>
              <w:ind w:left="385"/>
              <w:rPr>
                <w:rFonts w:ascii="Times New Roman" w:hAnsi="Times New Roman" w:cs="Times New Roman"/>
                <w:b/>
                <w:sz w:val="24"/>
              </w:rPr>
            </w:pPr>
            <w:r w:rsidRPr="00564DAB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344"/>
              <w:rPr>
                <w:rFonts w:ascii="Times New Roman" w:hAnsi="Times New Roman" w:cs="Times New Roman"/>
                <w:b/>
                <w:sz w:val="24"/>
              </w:rPr>
            </w:pPr>
            <w:r w:rsidRPr="00564DAB">
              <w:rPr>
                <w:rFonts w:ascii="Times New Roman" w:hAnsi="Times New Roman" w:cs="Times New Roman"/>
                <w:b/>
                <w:sz w:val="24"/>
              </w:rPr>
              <w:t>проекта, должность</w:t>
            </w:r>
          </w:p>
        </w:tc>
        <w:tc>
          <w:tcPr>
            <w:tcW w:w="1918" w:type="dxa"/>
          </w:tcPr>
          <w:p w:rsidR="005275C0" w:rsidRPr="00564DAB" w:rsidRDefault="00564DAB" w:rsidP="00564DAB">
            <w:pPr>
              <w:pStyle w:val="TableParagraph"/>
              <w:spacing w:line="292" w:lineRule="exact"/>
              <w:ind w:left="172" w:right="3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</w:t>
            </w:r>
            <w:r w:rsidR="00232975" w:rsidRPr="00564DAB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308" w:right="3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DAB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331" w:type="dxa"/>
          </w:tcPr>
          <w:p w:rsidR="005275C0" w:rsidRPr="00564DAB" w:rsidRDefault="00232975">
            <w:pPr>
              <w:pStyle w:val="TableParagraph"/>
              <w:spacing w:line="292" w:lineRule="exact"/>
              <w:ind w:left="7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Pr="00564DAB">
              <w:rPr>
                <w:rFonts w:ascii="Times New Roman" w:hAnsi="Times New Roman" w:cs="Times New Roman"/>
                <w:b/>
                <w:sz w:val="24"/>
              </w:rPr>
              <w:t>.п</w:t>
            </w:r>
            <w:proofErr w:type="gramEnd"/>
            <w:r w:rsidRPr="00564DAB">
              <w:rPr>
                <w:rFonts w:ascii="Times New Roman" w:hAnsi="Times New Roman" w:cs="Times New Roman"/>
                <w:b/>
                <w:sz w:val="24"/>
              </w:rPr>
              <w:t>очта</w:t>
            </w:r>
            <w:proofErr w:type="spellEnd"/>
          </w:p>
        </w:tc>
      </w:tr>
      <w:tr w:rsidR="005275C0" w:rsidRPr="00564DAB">
        <w:trPr>
          <w:trHeight w:val="585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ГБУДО НО «Центр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</w:rPr>
              <w:t>психолого-педагогической</w:t>
            </w:r>
            <w:proofErr w:type="gramEnd"/>
            <w:r w:rsidRPr="00564DAB">
              <w:rPr>
                <w:rFonts w:ascii="Times New Roman" w:hAnsi="Times New Roman" w:cs="Times New Roman"/>
                <w:sz w:val="24"/>
              </w:rPr>
              <w:t>, медицинской и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социальной помощи»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spacing w:line="292" w:lineRule="exact"/>
              <w:ind w:left="216" w:right="21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Шиголина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216" w:right="212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Николаевна, директор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35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8-920-029-24-56</w:t>
            </w:r>
          </w:p>
        </w:tc>
        <w:tc>
          <w:tcPr>
            <w:tcW w:w="2331" w:type="dxa"/>
          </w:tcPr>
          <w:p w:rsidR="005275C0" w:rsidRPr="00564DAB" w:rsidRDefault="005275C0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hyperlink r:id="rId29">
              <w:r w:rsidR="00232975" w:rsidRPr="00564DAB">
                <w:rPr>
                  <w:rFonts w:ascii="Times New Roman" w:hAnsi="Times New Roman" w:cs="Times New Roman"/>
                  <w:sz w:val="24"/>
                </w:rPr>
                <w:t>choice_lif</w:t>
              </w:r>
            </w:hyperlink>
            <w:hyperlink r:id="rId30">
              <w:r w:rsidR="00232975" w:rsidRPr="00564DAB">
                <w:rPr>
                  <w:rFonts w:ascii="Times New Roman" w:hAnsi="Times New Roman" w:cs="Times New Roman"/>
                  <w:sz w:val="24"/>
                </w:rPr>
                <w:t>e@mail.ru</w:t>
              </w:r>
            </w:hyperlink>
          </w:p>
        </w:tc>
      </w:tr>
      <w:tr w:rsidR="005275C0" w:rsidRPr="00564DAB">
        <w:trPr>
          <w:trHeight w:val="878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Частное дошкольное образовательное учреждение «Центр ДИВО»,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64DAB">
              <w:rPr>
                <w:rFonts w:ascii="Times New Roman" w:hAnsi="Times New Roman" w:cs="Times New Roman"/>
                <w:sz w:val="24"/>
              </w:rPr>
              <w:t>. Нижний Новгород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spacing w:line="292" w:lineRule="exact"/>
              <w:ind w:left="216" w:right="21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Куражева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  <w:p w:rsidR="005275C0" w:rsidRPr="00564DAB" w:rsidRDefault="00232975">
            <w:pPr>
              <w:pStyle w:val="TableParagraph"/>
              <w:spacing w:line="290" w:lineRule="atLeast"/>
              <w:ind w:left="216" w:right="210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Юрьевна, зам. директора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8-951-919-79-59</w:t>
            </w:r>
          </w:p>
        </w:tc>
        <w:tc>
          <w:tcPr>
            <w:tcW w:w="2331" w:type="dxa"/>
          </w:tcPr>
          <w:p w:rsidR="005275C0" w:rsidRPr="00564DAB" w:rsidRDefault="00232975">
            <w:pPr>
              <w:pStyle w:val="TableParagraph"/>
              <w:ind w:left="106" w:right="144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kurazheva52@yande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x.ru</w:t>
            </w:r>
            <w:proofErr w:type="spellEnd"/>
          </w:p>
        </w:tc>
      </w:tr>
      <w:tr w:rsidR="005275C0" w:rsidRPr="00564DAB">
        <w:trPr>
          <w:trHeight w:val="1170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ind w:left="107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</w:p>
          <w:p w:rsidR="005275C0" w:rsidRPr="00564DAB" w:rsidRDefault="00232975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имя Святых Кирилла и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г. Нижнего Новгорода»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ind w:left="274" w:right="255" w:firstLine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Замазкин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Александр Евгеньевич, директор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35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8-910-881-48-21</w:t>
            </w:r>
          </w:p>
        </w:tc>
        <w:tc>
          <w:tcPr>
            <w:tcW w:w="2331" w:type="dxa"/>
          </w:tcPr>
          <w:p w:rsidR="005275C0" w:rsidRPr="00564DAB" w:rsidRDefault="00232975">
            <w:pPr>
              <w:pStyle w:val="TableParagraph"/>
              <w:ind w:left="106" w:right="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pravgimnsvkm@yand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ex.ru</w:t>
            </w:r>
            <w:proofErr w:type="spellEnd"/>
          </w:p>
        </w:tc>
      </w:tr>
      <w:tr w:rsidR="005275C0" w:rsidRPr="00564DAB">
        <w:trPr>
          <w:trHeight w:val="585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Частное учреждение дополнительного образования «СЕМА»,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г. Нижний Новгород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spacing w:line="292" w:lineRule="exact"/>
              <w:ind w:left="38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Колдашова</w:t>
            </w:r>
            <w:proofErr w:type="spellEnd"/>
            <w:r w:rsidRPr="00564D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64DAB">
              <w:rPr>
                <w:rFonts w:ascii="Times New Roman" w:hAnsi="Times New Roman" w:cs="Times New Roman"/>
                <w:sz w:val="24"/>
              </w:rPr>
              <w:t>Татьяна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38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Юрьевна,</w:t>
            </w:r>
            <w:r w:rsidRPr="00564D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64DAB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8-910-391-99-44</w:t>
            </w:r>
          </w:p>
        </w:tc>
        <w:tc>
          <w:tcPr>
            <w:tcW w:w="2331" w:type="dxa"/>
          </w:tcPr>
          <w:p w:rsidR="005275C0" w:rsidRPr="00564DAB" w:rsidRDefault="005275C0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hyperlink r:id="rId31">
              <w:r w:rsidR="00232975" w:rsidRPr="00564DAB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sema-nn@mail.ru</w:t>
              </w:r>
            </w:hyperlink>
          </w:p>
        </w:tc>
      </w:tr>
      <w:tr w:rsidR="005275C0" w:rsidRPr="00564DAB">
        <w:trPr>
          <w:trHeight w:val="878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tabs>
                <w:tab w:val="left" w:pos="2178"/>
                <w:tab w:val="left" w:pos="4097"/>
                <w:tab w:val="left" w:pos="6062"/>
              </w:tabs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Нижегородский</w:t>
            </w:r>
            <w:r w:rsidRPr="00564DAB">
              <w:rPr>
                <w:rFonts w:ascii="Times New Roman" w:hAnsi="Times New Roman" w:cs="Times New Roman"/>
                <w:sz w:val="24"/>
              </w:rPr>
              <w:tab/>
              <w:t>региональный</w:t>
            </w:r>
            <w:r w:rsidRPr="00564DAB">
              <w:rPr>
                <w:rFonts w:ascii="Times New Roman" w:hAnsi="Times New Roman" w:cs="Times New Roman"/>
                <w:sz w:val="24"/>
              </w:rPr>
              <w:tab/>
              <w:t>общественный</w:t>
            </w:r>
            <w:r w:rsidRPr="00564DAB">
              <w:rPr>
                <w:rFonts w:ascii="Times New Roman" w:hAnsi="Times New Roman" w:cs="Times New Roman"/>
                <w:sz w:val="24"/>
              </w:rPr>
              <w:tab/>
              <w:t>фонд</w:t>
            </w:r>
          </w:p>
          <w:p w:rsidR="005275C0" w:rsidRPr="00564DAB" w:rsidRDefault="00232975">
            <w:pPr>
              <w:pStyle w:val="TableParagraph"/>
              <w:spacing w:line="290" w:lineRule="atLeast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содействия и развития спорта, образования и молодежной политики «Дружба»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spacing w:line="292" w:lineRule="exact"/>
              <w:ind w:left="337" w:firstLine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Кашаева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5275C0" w:rsidRPr="00564DAB" w:rsidRDefault="00232975">
            <w:pPr>
              <w:pStyle w:val="TableParagraph"/>
              <w:spacing w:line="290" w:lineRule="atLeast"/>
              <w:ind w:left="279" w:right="255" w:firstLine="5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Алексеевна, куратор социальных проектов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8-920-253-90-96</w:t>
            </w:r>
          </w:p>
        </w:tc>
        <w:tc>
          <w:tcPr>
            <w:tcW w:w="2331" w:type="dxa"/>
          </w:tcPr>
          <w:p w:rsidR="005275C0" w:rsidRPr="00564DAB" w:rsidRDefault="005275C0">
            <w:pPr>
              <w:pStyle w:val="TableParagraph"/>
              <w:ind w:left="106" w:right="156"/>
              <w:rPr>
                <w:rFonts w:ascii="Times New Roman" w:hAnsi="Times New Roman" w:cs="Times New Roman"/>
                <w:sz w:val="24"/>
              </w:rPr>
            </w:pPr>
            <w:hyperlink r:id="rId32">
              <w:r w:rsidR="00232975" w:rsidRPr="00564DAB">
                <w:rPr>
                  <w:rFonts w:ascii="Times New Roman" w:hAnsi="Times New Roman" w:cs="Times New Roman"/>
                  <w:sz w:val="24"/>
                </w:rPr>
                <w:t>info@miladyschool.c</w:t>
              </w:r>
            </w:hyperlink>
            <w:r w:rsidR="00232975" w:rsidRPr="00564D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32975" w:rsidRPr="00564DAB">
              <w:rPr>
                <w:rFonts w:ascii="Times New Roman" w:hAnsi="Times New Roman" w:cs="Times New Roman"/>
                <w:sz w:val="24"/>
              </w:rPr>
              <w:t>om</w:t>
            </w:r>
            <w:proofErr w:type="spellEnd"/>
          </w:p>
        </w:tc>
      </w:tr>
      <w:tr w:rsidR="005275C0" w:rsidRPr="00564DAB">
        <w:trPr>
          <w:trHeight w:val="1756"/>
        </w:trPr>
        <w:tc>
          <w:tcPr>
            <w:tcW w:w="992" w:type="dxa"/>
          </w:tcPr>
          <w:p w:rsidR="005275C0" w:rsidRPr="00564DAB" w:rsidRDefault="00232975">
            <w:pPr>
              <w:pStyle w:val="TableParagraph"/>
              <w:spacing w:line="292" w:lineRule="exact"/>
              <w:ind w:left="143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712" w:type="dxa"/>
          </w:tcPr>
          <w:p w:rsidR="005275C0" w:rsidRPr="00564DAB" w:rsidRDefault="0023297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564DAB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564DAB">
              <w:rPr>
                <w:rFonts w:ascii="Times New Roman" w:hAnsi="Times New Roman" w:cs="Times New Roman"/>
                <w:sz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564DAB">
              <w:rPr>
                <w:rFonts w:ascii="Times New Roman" w:hAnsi="Times New Roman" w:cs="Times New Roman"/>
                <w:sz w:val="24"/>
              </w:rPr>
              <w:t>Козьмы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</w:rPr>
              <w:t xml:space="preserve"> Минина»</w:t>
            </w:r>
          </w:p>
        </w:tc>
        <w:tc>
          <w:tcPr>
            <w:tcW w:w="2792" w:type="dxa"/>
          </w:tcPr>
          <w:p w:rsidR="005275C0" w:rsidRPr="00564DAB" w:rsidRDefault="00232975">
            <w:pPr>
              <w:pStyle w:val="TableParagraph"/>
              <w:ind w:left="216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 xml:space="preserve">Кочнева </w:t>
            </w:r>
            <w:r w:rsidRPr="00564DAB">
              <w:rPr>
                <w:rFonts w:ascii="Times New Roman" w:hAnsi="Times New Roman" w:cs="Times New Roman"/>
                <w:spacing w:val="-4"/>
                <w:sz w:val="24"/>
              </w:rPr>
              <w:t xml:space="preserve">Елена </w:t>
            </w:r>
            <w:r w:rsidRPr="00564DAB">
              <w:rPr>
                <w:rFonts w:ascii="Times New Roman" w:hAnsi="Times New Roman" w:cs="Times New Roman"/>
                <w:sz w:val="24"/>
              </w:rPr>
              <w:t>Михайловна,</w:t>
            </w:r>
          </w:p>
          <w:p w:rsidR="005275C0" w:rsidRPr="00564DAB" w:rsidRDefault="00232975">
            <w:pPr>
              <w:pStyle w:val="TableParagraph"/>
              <w:ind w:left="216" w:right="212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заведующая</w:t>
            </w:r>
            <w:r w:rsidRPr="00564D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64DAB">
              <w:rPr>
                <w:rFonts w:ascii="Times New Roman" w:hAnsi="Times New Roman" w:cs="Times New Roman"/>
                <w:sz w:val="24"/>
              </w:rPr>
              <w:t>кафедрой практической</w:t>
            </w:r>
          </w:p>
          <w:p w:rsidR="005275C0" w:rsidRPr="00564DAB" w:rsidRDefault="00232975">
            <w:pPr>
              <w:pStyle w:val="TableParagraph"/>
              <w:spacing w:line="293" w:lineRule="exact"/>
              <w:ind w:left="216" w:right="210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психологии, канд.</w:t>
            </w:r>
          </w:p>
          <w:p w:rsidR="005275C0" w:rsidRPr="00564DAB" w:rsidRDefault="00232975">
            <w:pPr>
              <w:pStyle w:val="TableParagraph"/>
              <w:spacing w:line="273" w:lineRule="exact"/>
              <w:ind w:left="215" w:right="212"/>
              <w:jc w:val="center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психол. наук, доцент</w:t>
            </w:r>
          </w:p>
        </w:tc>
        <w:tc>
          <w:tcPr>
            <w:tcW w:w="1918" w:type="dxa"/>
          </w:tcPr>
          <w:p w:rsidR="005275C0" w:rsidRPr="00564DAB" w:rsidRDefault="00232975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564DAB">
              <w:rPr>
                <w:rFonts w:ascii="Times New Roman" w:hAnsi="Times New Roman" w:cs="Times New Roman"/>
                <w:sz w:val="24"/>
              </w:rPr>
              <w:t>8-960-171-09-98</w:t>
            </w:r>
          </w:p>
        </w:tc>
        <w:tc>
          <w:tcPr>
            <w:tcW w:w="2331" w:type="dxa"/>
          </w:tcPr>
          <w:p w:rsidR="005275C0" w:rsidRPr="00564DAB" w:rsidRDefault="00232975">
            <w:pPr>
              <w:pStyle w:val="TableParagraph"/>
              <w:ind w:left="106" w:right="14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64DAB">
              <w:rPr>
                <w:rFonts w:ascii="Times New Roman" w:hAnsi="Times New Roman" w:cs="Times New Roman"/>
                <w:sz w:val="24"/>
                <w:lang w:val="en-US"/>
              </w:rPr>
              <w:t>e.m.kochneva@yand</w:t>
            </w:r>
            <w:proofErr w:type="spellEnd"/>
            <w:r w:rsidRPr="00564DAB">
              <w:rPr>
                <w:rFonts w:ascii="Times New Roman" w:hAnsi="Times New Roman" w:cs="Times New Roman"/>
                <w:sz w:val="24"/>
                <w:lang w:val="en-US"/>
              </w:rPr>
              <w:t xml:space="preserve"> ex.ru</w:t>
            </w:r>
          </w:p>
        </w:tc>
      </w:tr>
    </w:tbl>
    <w:p w:rsidR="00232975" w:rsidRPr="00147AEF" w:rsidRDefault="00232975">
      <w:pPr>
        <w:rPr>
          <w:lang w:val="en-US"/>
        </w:rPr>
      </w:pPr>
    </w:p>
    <w:sectPr w:rsidR="00232975" w:rsidRPr="00147AEF" w:rsidSect="005275C0">
      <w:pgSz w:w="16840" w:h="11910" w:orient="landscape"/>
      <w:pgMar w:top="1100" w:right="4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275C0"/>
    <w:rsid w:val="00147AEF"/>
    <w:rsid w:val="00232975"/>
    <w:rsid w:val="005275C0"/>
    <w:rsid w:val="0056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5C0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5C0"/>
    <w:rPr>
      <w:sz w:val="28"/>
      <w:szCs w:val="28"/>
    </w:rPr>
  </w:style>
  <w:style w:type="paragraph" w:styleId="a4">
    <w:name w:val="List Paragraph"/>
    <w:basedOn w:val="a"/>
    <w:uiPriority w:val="1"/>
    <w:qFormat/>
    <w:rsid w:val="005275C0"/>
  </w:style>
  <w:style w:type="paragraph" w:customStyle="1" w:styleId="TableParagraph">
    <w:name w:val="Table Paragraph"/>
    <w:basedOn w:val="a"/>
    <w:uiPriority w:val="1"/>
    <w:qFormat/>
    <w:rsid w:val="005275C0"/>
  </w:style>
  <w:style w:type="paragraph" w:styleId="a5">
    <w:name w:val="Balloon Text"/>
    <w:basedOn w:val="a"/>
    <w:link w:val="a6"/>
    <w:uiPriority w:val="99"/>
    <w:semiHidden/>
    <w:unhideWhenUsed/>
    <w:rsid w:val="00147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EF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gimn.ru/" TargetMode="External"/><Relationship Id="rId13" Type="http://schemas.openxmlformats.org/officeDocument/2006/relationships/hyperlink" Target="https://goo-gl.ru/5rdD" TargetMode="External"/><Relationship Id="rId18" Type="http://schemas.openxmlformats.org/officeDocument/2006/relationships/hyperlink" Target="https://www.instagram.com/sema_nnov/" TargetMode="External"/><Relationship Id="rId26" Type="http://schemas.openxmlformats.org/officeDocument/2006/relationships/hyperlink" Target="mailto:parent@mininuniv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miladyschool.c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entr-divo.ru/" TargetMode="External"/><Relationship Id="rId12" Type="http://schemas.openxmlformats.org/officeDocument/2006/relationships/hyperlink" Target="https://goo-gl.ru/5rdD" TargetMode="External"/><Relationship Id="rId17" Type="http://schemas.openxmlformats.org/officeDocument/2006/relationships/hyperlink" Target="https://vk.com/nnsema" TargetMode="External"/><Relationship Id="rId25" Type="http://schemas.openxmlformats.org/officeDocument/2006/relationships/hyperlink" Target="mailto:parent@mininuniver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nnsema" TargetMode="External"/><Relationship Id="rId20" Type="http://schemas.openxmlformats.org/officeDocument/2006/relationships/hyperlink" Target="https://www.instagram.com/sema_nnov/" TargetMode="External"/><Relationship Id="rId29" Type="http://schemas.openxmlformats.org/officeDocument/2006/relationships/hyperlink" Target="mailto:choice_life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r-divo.ru/" TargetMode="External"/><Relationship Id="rId11" Type="http://schemas.openxmlformats.org/officeDocument/2006/relationships/hyperlink" Target="http://project52.semannov.ru/" TargetMode="External"/><Relationship Id="rId24" Type="http://schemas.openxmlformats.org/officeDocument/2006/relationships/hyperlink" Target="https://mininuniver.ru/parent" TargetMode="External"/><Relationship Id="rId32" Type="http://schemas.openxmlformats.org/officeDocument/2006/relationships/hyperlink" Target="mailto:info@miladyschool.c" TargetMode="External"/><Relationship Id="rId5" Type="http://schemas.openxmlformats.org/officeDocument/2006/relationships/hyperlink" Target="http://cppmsp5/" TargetMode="External"/><Relationship Id="rId15" Type="http://schemas.openxmlformats.org/officeDocument/2006/relationships/hyperlink" Target="https://vk.com/chydosema" TargetMode="External"/><Relationship Id="rId23" Type="http://schemas.openxmlformats.org/officeDocument/2006/relationships/hyperlink" Target="https://vk.com/fond_druzhba" TargetMode="External"/><Relationship Id="rId28" Type="http://schemas.openxmlformats.org/officeDocument/2006/relationships/hyperlink" Target="https://mininuniver.ru/parent" TargetMode="External"/><Relationship Id="rId10" Type="http://schemas.openxmlformats.org/officeDocument/2006/relationships/hyperlink" Target="http://project52.semannov.ru/" TargetMode="External"/><Relationship Id="rId19" Type="http://schemas.openxmlformats.org/officeDocument/2006/relationships/hyperlink" Target="https://www.instagram.com/sema_nnov/" TargetMode="External"/><Relationship Id="rId31" Type="http://schemas.openxmlformats.org/officeDocument/2006/relationships/hyperlink" Target="https://e.mail.ru/compose?To=sema%2dnn%40mail.ru" TargetMode="External"/><Relationship Id="rId4" Type="http://schemas.openxmlformats.org/officeDocument/2006/relationships/hyperlink" Target="mailto:choice_life@mail.ru" TargetMode="External"/><Relationship Id="rId9" Type="http://schemas.openxmlformats.org/officeDocument/2006/relationships/hyperlink" Target="https://e.mail.ru/compose?To=sema%2dnn%40mail.ru" TargetMode="External"/><Relationship Id="rId14" Type="http://schemas.openxmlformats.org/officeDocument/2006/relationships/hyperlink" Target="https://vk.com/chydosema" TargetMode="External"/><Relationship Id="rId22" Type="http://schemas.openxmlformats.org/officeDocument/2006/relationships/hyperlink" Target="https://vk.com/fond_druzhba" TargetMode="External"/><Relationship Id="rId27" Type="http://schemas.openxmlformats.org/officeDocument/2006/relationships/hyperlink" Target="https://mininuniver.ru/parent" TargetMode="External"/><Relationship Id="rId30" Type="http://schemas.openxmlformats.org/officeDocument/2006/relationships/hyperlink" Target="mailto: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2020-02-13T08:59:00Z</dcterms:created>
  <dcterms:modified xsi:type="dcterms:W3CDTF">2020-02-13T09:15:00Z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2020-02-13T00:00:00Z</vt:filetime>
  </property>
</Properties>
</file>