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6E9942" w14:textId="77777777" w:rsidR="008A583E" w:rsidRPr="008A583E" w:rsidRDefault="008A583E" w:rsidP="008A583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A583E">
        <w:rPr>
          <w:rFonts w:ascii="Times New Roman" w:hAnsi="Times New Roman" w:cs="Times New Roman"/>
          <w:b/>
          <w:bCs/>
          <w:sz w:val="28"/>
          <w:szCs w:val="28"/>
        </w:rPr>
        <w:t>Информация о дорожно-транспортных происшествиях с участием</w:t>
      </w:r>
    </w:p>
    <w:p w14:paraId="5EFA78F4" w14:textId="77777777" w:rsidR="008A583E" w:rsidRPr="008A583E" w:rsidRDefault="008A583E" w:rsidP="008A583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A583E">
        <w:rPr>
          <w:rFonts w:ascii="Times New Roman" w:hAnsi="Times New Roman" w:cs="Times New Roman"/>
          <w:b/>
          <w:bCs/>
          <w:sz w:val="28"/>
          <w:szCs w:val="28"/>
        </w:rPr>
        <w:t>несовершеннолетних за 4 месяца 2026 г.</w:t>
      </w:r>
    </w:p>
    <w:p w14:paraId="49FF0BC5" w14:textId="77777777" w:rsidR="008A583E" w:rsidRPr="008A583E" w:rsidRDefault="008A583E" w:rsidP="008A583E">
      <w:pPr>
        <w:rPr>
          <w:rFonts w:ascii="Times New Roman" w:hAnsi="Times New Roman" w:cs="Times New Roman"/>
          <w:sz w:val="28"/>
          <w:szCs w:val="28"/>
        </w:rPr>
      </w:pPr>
      <w:r w:rsidRPr="008A583E">
        <w:rPr>
          <w:rFonts w:ascii="Times New Roman" w:hAnsi="Times New Roman" w:cs="Times New Roman"/>
          <w:sz w:val="28"/>
          <w:szCs w:val="28"/>
        </w:rPr>
        <w:t>По итогам 4 месяцев 2026 года на территории региона зарегистрировано</w:t>
      </w:r>
    </w:p>
    <w:p w14:paraId="58736A51" w14:textId="77777777" w:rsidR="008A583E" w:rsidRPr="008A583E" w:rsidRDefault="008A583E" w:rsidP="008A583E">
      <w:pPr>
        <w:rPr>
          <w:rFonts w:ascii="Times New Roman" w:hAnsi="Times New Roman" w:cs="Times New Roman"/>
          <w:sz w:val="28"/>
          <w:szCs w:val="28"/>
        </w:rPr>
      </w:pPr>
      <w:r w:rsidRPr="008A583E">
        <w:rPr>
          <w:rFonts w:ascii="Times New Roman" w:hAnsi="Times New Roman" w:cs="Times New Roman"/>
          <w:sz w:val="28"/>
          <w:szCs w:val="28"/>
        </w:rPr>
        <w:t>снижение всех основных показателей аварийности. Число ДТП снизилось</w:t>
      </w:r>
    </w:p>
    <w:p w14:paraId="5EC298E4" w14:textId="77777777" w:rsidR="008A583E" w:rsidRPr="008A583E" w:rsidRDefault="008A583E" w:rsidP="008A583E">
      <w:pPr>
        <w:rPr>
          <w:rFonts w:ascii="Times New Roman" w:hAnsi="Times New Roman" w:cs="Times New Roman"/>
          <w:sz w:val="28"/>
          <w:szCs w:val="28"/>
        </w:rPr>
      </w:pPr>
      <w:r w:rsidRPr="008A583E">
        <w:rPr>
          <w:rFonts w:ascii="Times New Roman" w:hAnsi="Times New Roman" w:cs="Times New Roman"/>
          <w:sz w:val="28"/>
          <w:szCs w:val="28"/>
        </w:rPr>
        <w:t>на 20,0% (с 105 до 84), число пострадавших снизилось</w:t>
      </w:r>
    </w:p>
    <w:p w14:paraId="6A703925" w14:textId="77777777" w:rsidR="008A583E" w:rsidRPr="008A583E" w:rsidRDefault="008A583E" w:rsidP="008A583E">
      <w:pPr>
        <w:rPr>
          <w:rFonts w:ascii="Times New Roman" w:hAnsi="Times New Roman" w:cs="Times New Roman"/>
          <w:sz w:val="28"/>
          <w:szCs w:val="28"/>
        </w:rPr>
      </w:pPr>
      <w:r w:rsidRPr="008A583E">
        <w:rPr>
          <w:rFonts w:ascii="Times New Roman" w:hAnsi="Times New Roman" w:cs="Times New Roman"/>
          <w:sz w:val="28"/>
          <w:szCs w:val="28"/>
        </w:rPr>
        <w:t>на 19,5% (с 118 до 95).</w:t>
      </w:r>
    </w:p>
    <w:p w14:paraId="6E4D23DE" w14:textId="77777777" w:rsidR="008A583E" w:rsidRPr="008A583E" w:rsidRDefault="008A583E" w:rsidP="008A583E">
      <w:pPr>
        <w:rPr>
          <w:rFonts w:ascii="Times New Roman" w:hAnsi="Times New Roman" w:cs="Times New Roman"/>
          <w:sz w:val="28"/>
          <w:szCs w:val="28"/>
        </w:rPr>
      </w:pPr>
      <w:r w:rsidRPr="008A583E">
        <w:rPr>
          <w:rFonts w:ascii="Times New Roman" w:hAnsi="Times New Roman" w:cs="Times New Roman"/>
          <w:sz w:val="28"/>
          <w:szCs w:val="28"/>
        </w:rPr>
        <w:t>Рост дорожно-транспортных происшествий допущен на территории</w:t>
      </w:r>
    </w:p>
    <w:p w14:paraId="2065FD47" w14:textId="77777777" w:rsidR="008A583E" w:rsidRPr="008A583E" w:rsidRDefault="008A583E" w:rsidP="008A583E">
      <w:pPr>
        <w:rPr>
          <w:rFonts w:ascii="Times New Roman" w:hAnsi="Times New Roman" w:cs="Times New Roman"/>
          <w:sz w:val="28"/>
          <w:szCs w:val="28"/>
        </w:rPr>
      </w:pPr>
      <w:r w:rsidRPr="008A583E">
        <w:rPr>
          <w:rFonts w:ascii="Times New Roman" w:hAnsi="Times New Roman" w:cs="Times New Roman"/>
          <w:sz w:val="28"/>
          <w:szCs w:val="28"/>
        </w:rPr>
        <w:t>10 муниципальных и городских округов: Арзамас, Балахнинский, Бор,</w:t>
      </w:r>
    </w:p>
    <w:p w14:paraId="03B24990" w14:textId="77777777" w:rsidR="008A583E" w:rsidRPr="008A583E" w:rsidRDefault="008A583E" w:rsidP="008A583E">
      <w:pPr>
        <w:rPr>
          <w:rFonts w:ascii="Times New Roman" w:hAnsi="Times New Roman" w:cs="Times New Roman"/>
          <w:sz w:val="28"/>
          <w:szCs w:val="28"/>
        </w:rPr>
      </w:pPr>
      <w:r w:rsidRPr="008A583E">
        <w:rPr>
          <w:rFonts w:ascii="Times New Roman" w:hAnsi="Times New Roman" w:cs="Times New Roman"/>
          <w:sz w:val="28"/>
          <w:szCs w:val="28"/>
        </w:rPr>
        <w:t>Вачский, Володарский, Воскресенский, Кулебаки, Павловский, Уренский</w:t>
      </w:r>
    </w:p>
    <w:p w14:paraId="69BCD8B3" w14:textId="77777777" w:rsidR="008A583E" w:rsidRPr="008A583E" w:rsidRDefault="008A583E" w:rsidP="008A583E">
      <w:pPr>
        <w:rPr>
          <w:rFonts w:ascii="Times New Roman" w:hAnsi="Times New Roman" w:cs="Times New Roman"/>
          <w:sz w:val="28"/>
          <w:szCs w:val="28"/>
        </w:rPr>
      </w:pPr>
      <w:r w:rsidRPr="008A583E">
        <w:rPr>
          <w:rFonts w:ascii="Times New Roman" w:hAnsi="Times New Roman" w:cs="Times New Roman"/>
          <w:sz w:val="28"/>
          <w:szCs w:val="28"/>
        </w:rPr>
        <w:t>и Чкаловск.</w:t>
      </w:r>
    </w:p>
    <w:p w14:paraId="0CD23E7F" w14:textId="77777777" w:rsidR="008A583E" w:rsidRPr="008A583E" w:rsidRDefault="008A583E" w:rsidP="008A583E">
      <w:pPr>
        <w:rPr>
          <w:rFonts w:ascii="Times New Roman" w:hAnsi="Times New Roman" w:cs="Times New Roman"/>
          <w:sz w:val="28"/>
          <w:szCs w:val="28"/>
        </w:rPr>
      </w:pPr>
      <w:r w:rsidRPr="008A583E">
        <w:rPr>
          <w:rFonts w:ascii="Times New Roman" w:hAnsi="Times New Roman" w:cs="Times New Roman"/>
          <w:sz w:val="28"/>
          <w:szCs w:val="28"/>
        </w:rPr>
        <w:t>Число дорожных происшествий с участием детей пешеходов</w:t>
      </w:r>
    </w:p>
    <w:p w14:paraId="78B43E16" w14:textId="77777777" w:rsidR="008A583E" w:rsidRPr="008A583E" w:rsidRDefault="008A583E" w:rsidP="008A583E">
      <w:pPr>
        <w:rPr>
          <w:rFonts w:ascii="Times New Roman" w:hAnsi="Times New Roman" w:cs="Times New Roman"/>
          <w:sz w:val="28"/>
          <w:szCs w:val="28"/>
        </w:rPr>
      </w:pPr>
      <w:r w:rsidRPr="008A583E">
        <w:rPr>
          <w:rFonts w:ascii="Times New Roman" w:hAnsi="Times New Roman" w:cs="Times New Roman"/>
          <w:sz w:val="28"/>
          <w:szCs w:val="28"/>
        </w:rPr>
        <w:t>снизилось на 22,5% (с 40 до 31). Вместе с тем рост подобных ДТП</w:t>
      </w:r>
    </w:p>
    <w:p w14:paraId="35BEDBC9" w14:textId="77777777" w:rsidR="008A583E" w:rsidRPr="008A583E" w:rsidRDefault="008A583E" w:rsidP="008A583E">
      <w:pPr>
        <w:rPr>
          <w:rFonts w:ascii="Times New Roman" w:hAnsi="Times New Roman" w:cs="Times New Roman"/>
          <w:sz w:val="28"/>
          <w:szCs w:val="28"/>
        </w:rPr>
      </w:pPr>
      <w:r w:rsidRPr="008A583E">
        <w:rPr>
          <w:rFonts w:ascii="Times New Roman" w:hAnsi="Times New Roman" w:cs="Times New Roman"/>
          <w:sz w:val="28"/>
          <w:szCs w:val="28"/>
        </w:rPr>
        <w:t>зафиксирован в округах: Дзержинск, Балахнинский, Бор, Вачский,</w:t>
      </w:r>
    </w:p>
    <w:p w14:paraId="7602895B" w14:textId="77777777" w:rsidR="008A583E" w:rsidRPr="008A583E" w:rsidRDefault="008A583E" w:rsidP="008A583E">
      <w:pPr>
        <w:rPr>
          <w:rFonts w:ascii="Times New Roman" w:hAnsi="Times New Roman" w:cs="Times New Roman"/>
          <w:sz w:val="28"/>
          <w:szCs w:val="28"/>
        </w:rPr>
      </w:pPr>
      <w:r w:rsidRPr="008A583E">
        <w:rPr>
          <w:rFonts w:ascii="Times New Roman" w:hAnsi="Times New Roman" w:cs="Times New Roman"/>
          <w:sz w:val="28"/>
          <w:szCs w:val="28"/>
        </w:rPr>
        <w:t>Володарский, Дивеевский и Кулебаки.</w:t>
      </w:r>
    </w:p>
    <w:p w14:paraId="5A5C5202" w14:textId="77777777" w:rsidR="008A583E" w:rsidRPr="008A583E" w:rsidRDefault="008A583E" w:rsidP="008A583E">
      <w:pPr>
        <w:rPr>
          <w:rFonts w:ascii="Times New Roman" w:hAnsi="Times New Roman" w:cs="Times New Roman"/>
          <w:sz w:val="28"/>
          <w:szCs w:val="28"/>
        </w:rPr>
      </w:pPr>
      <w:r w:rsidRPr="008A583E">
        <w:rPr>
          <w:rFonts w:ascii="Times New Roman" w:hAnsi="Times New Roman" w:cs="Times New Roman"/>
          <w:sz w:val="28"/>
          <w:szCs w:val="28"/>
        </w:rPr>
        <w:t>За 4 месяца 2026 года зарегистрировано 11 происшествий</w:t>
      </w:r>
    </w:p>
    <w:p w14:paraId="22C2EA93" w14:textId="77777777" w:rsidR="008A583E" w:rsidRPr="008A583E" w:rsidRDefault="008A583E" w:rsidP="008A583E">
      <w:pPr>
        <w:rPr>
          <w:rFonts w:ascii="Times New Roman" w:hAnsi="Times New Roman" w:cs="Times New Roman"/>
          <w:sz w:val="28"/>
          <w:szCs w:val="28"/>
        </w:rPr>
      </w:pPr>
      <w:r w:rsidRPr="008A583E">
        <w:rPr>
          <w:rFonts w:ascii="Times New Roman" w:hAnsi="Times New Roman" w:cs="Times New Roman"/>
          <w:sz w:val="28"/>
          <w:szCs w:val="28"/>
        </w:rPr>
        <w:t>на безопасных маршрутах «Дом-Школа-Дом». При этом в 5 ДТП</w:t>
      </w:r>
    </w:p>
    <w:p w14:paraId="2AADC6B2" w14:textId="77777777" w:rsidR="008A583E" w:rsidRPr="008A583E" w:rsidRDefault="008A583E" w:rsidP="008A583E">
      <w:pPr>
        <w:rPr>
          <w:rFonts w:ascii="Times New Roman" w:hAnsi="Times New Roman" w:cs="Times New Roman"/>
          <w:sz w:val="28"/>
          <w:szCs w:val="28"/>
        </w:rPr>
      </w:pPr>
      <w:r w:rsidRPr="008A583E">
        <w:rPr>
          <w:rFonts w:ascii="Times New Roman" w:hAnsi="Times New Roman" w:cs="Times New Roman"/>
          <w:sz w:val="28"/>
          <w:szCs w:val="28"/>
        </w:rPr>
        <w:t>несовершеннолетний пострадал по своей неосторожности.</w:t>
      </w:r>
    </w:p>
    <w:p w14:paraId="67AC6477" w14:textId="77777777" w:rsidR="008A583E" w:rsidRPr="008A583E" w:rsidRDefault="008A583E" w:rsidP="008A583E">
      <w:pPr>
        <w:rPr>
          <w:rFonts w:ascii="Times New Roman" w:hAnsi="Times New Roman" w:cs="Times New Roman"/>
          <w:sz w:val="28"/>
          <w:szCs w:val="28"/>
        </w:rPr>
      </w:pPr>
      <w:r w:rsidRPr="008A583E">
        <w:rPr>
          <w:rFonts w:ascii="Times New Roman" w:hAnsi="Times New Roman" w:cs="Times New Roman"/>
          <w:sz w:val="28"/>
          <w:szCs w:val="28"/>
        </w:rPr>
        <w:t>Зафиксировано увеличение на 2,1% (с 48 до 49) числа автоаварий</w:t>
      </w:r>
    </w:p>
    <w:p w14:paraId="5B972636" w14:textId="77777777" w:rsidR="008A583E" w:rsidRPr="008A583E" w:rsidRDefault="008A583E" w:rsidP="008A583E">
      <w:pPr>
        <w:rPr>
          <w:rFonts w:ascii="Times New Roman" w:hAnsi="Times New Roman" w:cs="Times New Roman"/>
          <w:sz w:val="28"/>
          <w:szCs w:val="28"/>
        </w:rPr>
      </w:pPr>
      <w:r w:rsidRPr="008A583E">
        <w:rPr>
          <w:rFonts w:ascii="Times New Roman" w:hAnsi="Times New Roman" w:cs="Times New Roman"/>
          <w:sz w:val="28"/>
          <w:szCs w:val="28"/>
        </w:rPr>
        <w:t>с участием детей-пассажиров. Рост подобных ДТП зафиксирован в округах:</w:t>
      </w:r>
    </w:p>
    <w:p w14:paraId="50A1BE8E" w14:textId="77777777" w:rsidR="008A583E" w:rsidRPr="008A583E" w:rsidRDefault="008A583E" w:rsidP="008A583E">
      <w:pPr>
        <w:rPr>
          <w:rFonts w:ascii="Times New Roman" w:hAnsi="Times New Roman" w:cs="Times New Roman"/>
          <w:sz w:val="28"/>
          <w:szCs w:val="28"/>
        </w:rPr>
      </w:pPr>
      <w:r w:rsidRPr="008A583E">
        <w:rPr>
          <w:rFonts w:ascii="Times New Roman" w:hAnsi="Times New Roman" w:cs="Times New Roman"/>
          <w:sz w:val="28"/>
          <w:szCs w:val="28"/>
        </w:rPr>
        <w:t>Нижний Новгород, Арзамас, Бор, Воскресенский, Выкса, Городецкий,</w:t>
      </w:r>
    </w:p>
    <w:p w14:paraId="68183EBA" w14:textId="77777777" w:rsidR="008A583E" w:rsidRPr="008A583E" w:rsidRDefault="008A583E" w:rsidP="008A583E">
      <w:pPr>
        <w:rPr>
          <w:rFonts w:ascii="Times New Roman" w:hAnsi="Times New Roman" w:cs="Times New Roman"/>
          <w:sz w:val="28"/>
          <w:szCs w:val="28"/>
        </w:rPr>
      </w:pPr>
      <w:r w:rsidRPr="008A583E">
        <w:rPr>
          <w:rFonts w:ascii="Times New Roman" w:hAnsi="Times New Roman" w:cs="Times New Roman"/>
          <w:sz w:val="28"/>
          <w:szCs w:val="28"/>
        </w:rPr>
        <w:t>Павловский, Уренский и Чкаловск.</w:t>
      </w:r>
    </w:p>
    <w:p w14:paraId="052B4A0E" w14:textId="77777777" w:rsidR="008A583E" w:rsidRPr="008A583E" w:rsidRDefault="008A583E" w:rsidP="008A583E">
      <w:pPr>
        <w:rPr>
          <w:rFonts w:ascii="Times New Roman" w:hAnsi="Times New Roman" w:cs="Times New Roman"/>
          <w:sz w:val="28"/>
          <w:szCs w:val="28"/>
        </w:rPr>
      </w:pPr>
      <w:r w:rsidRPr="008A583E">
        <w:rPr>
          <w:rFonts w:ascii="Times New Roman" w:hAnsi="Times New Roman" w:cs="Times New Roman"/>
          <w:sz w:val="28"/>
          <w:szCs w:val="28"/>
        </w:rPr>
        <w:t>За 4 месяца 2026 г. произошло 5 ДТП с участием несовершеннолетних</w:t>
      </w:r>
    </w:p>
    <w:p w14:paraId="68C49E73" w14:textId="77777777" w:rsidR="008A583E" w:rsidRPr="008A583E" w:rsidRDefault="008A583E" w:rsidP="008A583E">
      <w:pPr>
        <w:rPr>
          <w:rFonts w:ascii="Times New Roman" w:hAnsi="Times New Roman" w:cs="Times New Roman"/>
          <w:sz w:val="28"/>
          <w:szCs w:val="28"/>
        </w:rPr>
      </w:pPr>
      <w:r w:rsidRPr="008A583E">
        <w:rPr>
          <w:rFonts w:ascii="Times New Roman" w:hAnsi="Times New Roman" w:cs="Times New Roman"/>
          <w:sz w:val="28"/>
          <w:szCs w:val="28"/>
        </w:rPr>
        <w:t>водителей транспортных средств. Зарегистрировано 3 ДТП, в результате</w:t>
      </w:r>
    </w:p>
    <w:p w14:paraId="59FF97CA" w14:textId="77777777" w:rsidR="008A583E" w:rsidRPr="008A583E" w:rsidRDefault="008A583E" w:rsidP="008A583E">
      <w:pPr>
        <w:rPr>
          <w:rFonts w:ascii="Times New Roman" w:hAnsi="Times New Roman" w:cs="Times New Roman"/>
          <w:sz w:val="28"/>
          <w:szCs w:val="28"/>
        </w:rPr>
      </w:pPr>
      <w:r w:rsidRPr="008A583E">
        <w:rPr>
          <w:rFonts w:ascii="Times New Roman" w:hAnsi="Times New Roman" w:cs="Times New Roman"/>
          <w:sz w:val="28"/>
          <w:szCs w:val="28"/>
        </w:rPr>
        <w:t>которых 3 подростков получили травмы в следующих округах: Нижний</w:t>
      </w:r>
    </w:p>
    <w:p w14:paraId="3D6EFD72" w14:textId="77777777" w:rsidR="008A583E" w:rsidRPr="008A583E" w:rsidRDefault="008A583E" w:rsidP="008A583E">
      <w:pPr>
        <w:rPr>
          <w:rFonts w:ascii="Times New Roman" w:hAnsi="Times New Roman" w:cs="Times New Roman"/>
          <w:sz w:val="28"/>
          <w:szCs w:val="28"/>
        </w:rPr>
      </w:pPr>
      <w:r w:rsidRPr="008A583E">
        <w:rPr>
          <w:rFonts w:ascii="Times New Roman" w:hAnsi="Times New Roman" w:cs="Times New Roman"/>
          <w:sz w:val="28"/>
          <w:szCs w:val="28"/>
        </w:rPr>
        <w:t>Новгород, Богородский и Воскресенский.</w:t>
      </w:r>
    </w:p>
    <w:p w14:paraId="65FDC8D1" w14:textId="77777777" w:rsidR="008A583E" w:rsidRPr="008A583E" w:rsidRDefault="008A583E" w:rsidP="008A583E">
      <w:pPr>
        <w:rPr>
          <w:rFonts w:ascii="Times New Roman" w:hAnsi="Times New Roman" w:cs="Times New Roman"/>
          <w:sz w:val="28"/>
          <w:szCs w:val="28"/>
        </w:rPr>
      </w:pPr>
      <w:r w:rsidRPr="008A583E">
        <w:rPr>
          <w:rFonts w:ascii="Times New Roman" w:hAnsi="Times New Roman" w:cs="Times New Roman"/>
          <w:sz w:val="28"/>
          <w:szCs w:val="28"/>
        </w:rPr>
        <w:t>Количество ДТП по неосторожности снизилось на 51,5% (с 33 до 16).</w:t>
      </w:r>
    </w:p>
    <w:p w14:paraId="540DE1ED" w14:textId="77777777" w:rsidR="008A583E" w:rsidRPr="008A583E" w:rsidRDefault="008A583E" w:rsidP="008A583E">
      <w:pPr>
        <w:rPr>
          <w:rFonts w:ascii="Times New Roman" w:hAnsi="Times New Roman" w:cs="Times New Roman"/>
          <w:sz w:val="28"/>
          <w:szCs w:val="28"/>
        </w:rPr>
      </w:pPr>
      <w:r w:rsidRPr="008A583E">
        <w:rPr>
          <w:rFonts w:ascii="Times New Roman" w:hAnsi="Times New Roman" w:cs="Times New Roman"/>
          <w:sz w:val="28"/>
          <w:szCs w:val="28"/>
        </w:rPr>
        <w:t>Вместе с тем рост подобных ДТП зафиксирован в округах: Вачский,</w:t>
      </w:r>
    </w:p>
    <w:p w14:paraId="0A5A8B2A" w14:textId="33A11F6F" w:rsidR="00EB21ED" w:rsidRPr="008A583E" w:rsidRDefault="008A583E" w:rsidP="008A583E">
      <w:pPr>
        <w:rPr>
          <w:rFonts w:ascii="Times New Roman" w:hAnsi="Times New Roman" w:cs="Times New Roman"/>
          <w:sz w:val="28"/>
          <w:szCs w:val="28"/>
        </w:rPr>
      </w:pPr>
      <w:r w:rsidRPr="008A583E">
        <w:rPr>
          <w:rFonts w:ascii="Times New Roman" w:hAnsi="Times New Roman" w:cs="Times New Roman"/>
          <w:sz w:val="28"/>
          <w:szCs w:val="28"/>
        </w:rPr>
        <w:t>Володарский и Кулебаки.</w:t>
      </w:r>
    </w:p>
    <w:sectPr w:rsidR="00EB21ED" w:rsidRPr="008A58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734F"/>
    <w:rsid w:val="00271710"/>
    <w:rsid w:val="008A583E"/>
    <w:rsid w:val="008C256A"/>
    <w:rsid w:val="0098734F"/>
    <w:rsid w:val="00B85243"/>
    <w:rsid w:val="00EB21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41E5371-7FD3-4B5F-8E65-7521699B64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8734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873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8734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8734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8734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8734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8734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8734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8734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8734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8734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8734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8734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8734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8734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8734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8734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8734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8734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873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8734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873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8734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8734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8734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8734F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8734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8734F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8734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228</Words>
  <Characters>1301</Characters>
  <Application>Microsoft Office Word</Application>
  <DocSecurity>0</DocSecurity>
  <Lines>10</Lines>
  <Paragraphs>3</Paragraphs>
  <ScaleCrop>false</ScaleCrop>
  <Company/>
  <LinksUpToDate>false</LinksUpToDate>
  <CharactersWithSpaces>1526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2026-05-26T07:03:00Z</dcterms:created>
  <dcterms:modified xsi:type="dcterms:W3CDTF">2026-05-26T07:06:00Z</dcterms:modified>
</cp:coreProperties>
</file>